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0AB8D0E" w14:textId="77777777" w:rsidR="00332C06" w:rsidRPr="00674783" w:rsidRDefault="00CC201B" w:rsidP="00674783">
          <w:pPr>
            <w:pStyle w:val="Heading1"/>
          </w:pPr>
          <w:r>
            <w:t>Position Details</w:t>
          </w:r>
          <w:bookmarkEnd w:id="0"/>
        </w:p>
        <w:p w14:paraId="704F076F"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164B9248"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2DD13C1"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BC2B44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C378C5A" w14:textId="77777777" w:rsidR="00CC201B" w:rsidRPr="0093721B" w:rsidRDefault="00BB763A" w:rsidP="00D83C52">
            <w:pPr>
              <w:pStyle w:val="TableText"/>
              <w:rPr>
                <w:sz w:val="22"/>
              </w:rPr>
            </w:pPr>
            <w:r w:rsidRPr="0093721B">
              <w:rPr>
                <w:sz w:val="22"/>
              </w:rPr>
              <w:t>Advertised Job Title</w:t>
            </w:r>
          </w:p>
        </w:tc>
        <w:tc>
          <w:tcPr>
            <w:tcW w:w="2965" w:type="pct"/>
          </w:tcPr>
          <w:p w14:paraId="2A103B61" w14:textId="7777777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6F2034">
              <w:rPr>
                <w:sz w:val="22"/>
              </w:rPr>
              <w:t>cotton physiology, model development and application</w:t>
            </w:r>
          </w:p>
        </w:tc>
      </w:tr>
      <w:tr w:rsidR="00CC201B" w:rsidRPr="0093721B" w14:paraId="7AF2454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78A0E6A" w14:textId="77777777" w:rsidR="00CC201B" w:rsidRPr="0093721B" w:rsidRDefault="00BB763A" w:rsidP="00D83C52">
            <w:pPr>
              <w:pStyle w:val="TableText"/>
              <w:rPr>
                <w:sz w:val="22"/>
              </w:rPr>
            </w:pPr>
            <w:r w:rsidRPr="0093721B">
              <w:rPr>
                <w:sz w:val="22"/>
              </w:rPr>
              <w:t>Job Reference</w:t>
            </w:r>
          </w:p>
        </w:tc>
        <w:tc>
          <w:tcPr>
            <w:tcW w:w="2965" w:type="pct"/>
          </w:tcPr>
          <w:p w14:paraId="5657A218" w14:textId="77777777" w:rsidR="00CC201B" w:rsidRPr="0093721B" w:rsidRDefault="00F3336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63460</w:t>
            </w:r>
          </w:p>
        </w:tc>
      </w:tr>
      <w:tr w:rsidR="00C45886" w:rsidRPr="0093721B" w14:paraId="29A7278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59082B" w14:textId="77777777" w:rsidR="00C45886" w:rsidRPr="0093721B" w:rsidRDefault="00C45886" w:rsidP="00D83C52">
            <w:pPr>
              <w:pStyle w:val="TableText"/>
              <w:rPr>
                <w:sz w:val="22"/>
              </w:rPr>
            </w:pPr>
            <w:r w:rsidRPr="0093721B">
              <w:rPr>
                <w:sz w:val="22"/>
              </w:rPr>
              <w:t>Tenure</w:t>
            </w:r>
          </w:p>
        </w:tc>
        <w:tc>
          <w:tcPr>
            <w:tcW w:w="2965" w:type="pct"/>
          </w:tcPr>
          <w:p w14:paraId="619B1CD4"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F33367">
              <w:rPr>
                <w:sz w:val="22"/>
              </w:rPr>
              <w:t>3</w:t>
            </w:r>
            <w:r w:rsidR="002F3653">
              <w:rPr>
                <w:sz w:val="22"/>
              </w:rPr>
              <w:t xml:space="preserve"> years</w:t>
            </w:r>
            <w:r w:rsidRPr="0093721B">
              <w:rPr>
                <w:sz w:val="22"/>
              </w:rPr>
              <w:t xml:space="preserve"> </w:t>
            </w:r>
          </w:p>
          <w:p w14:paraId="16ADEE99"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3B66538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A4CFAC" w14:textId="77777777" w:rsidR="00C45886" w:rsidRPr="0093721B" w:rsidRDefault="00C45886" w:rsidP="00D83C52">
            <w:pPr>
              <w:pStyle w:val="TableText"/>
              <w:rPr>
                <w:sz w:val="22"/>
              </w:rPr>
            </w:pPr>
            <w:r w:rsidRPr="0093721B">
              <w:rPr>
                <w:sz w:val="22"/>
              </w:rPr>
              <w:t>Salary Range</w:t>
            </w:r>
          </w:p>
        </w:tc>
        <w:tc>
          <w:tcPr>
            <w:tcW w:w="2965" w:type="pct"/>
          </w:tcPr>
          <w:p w14:paraId="29BFBA99"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D1237">
              <w:rPr>
                <w:sz w:val="22"/>
              </w:rPr>
              <w:t>83</w:t>
            </w:r>
            <w:r w:rsidRPr="0093721B">
              <w:rPr>
                <w:sz w:val="22"/>
              </w:rPr>
              <w:t>,</w:t>
            </w:r>
            <w:r w:rsidR="00DD1237">
              <w:rPr>
                <w:sz w:val="22"/>
              </w:rPr>
              <w:t>687</w:t>
            </w:r>
            <w:r w:rsidRPr="0093721B">
              <w:rPr>
                <w:sz w:val="22"/>
              </w:rPr>
              <w:t xml:space="preserve"> to AU$</w:t>
            </w:r>
            <w:r w:rsidR="00DD1237">
              <w:rPr>
                <w:sz w:val="22"/>
              </w:rPr>
              <w:t>94,679</w:t>
            </w:r>
            <w:r w:rsidRPr="0093721B">
              <w:rPr>
                <w:sz w:val="22"/>
              </w:rPr>
              <w:t xml:space="preserve"> pa (pro-rata for part-time) + up to 15.4% superannuation</w:t>
            </w:r>
          </w:p>
        </w:tc>
      </w:tr>
      <w:tr w:rsidR="00926BE4" w:rsidRPr="0093721B" w14:paraId="34809AB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9E401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50ED14F" w14:textId="77777777" w:rsidR="00926BE4" w:rsidRPr="0093721B" w:rsidRDefault="006F20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Townsville</w:t>
            </w:r>
          </w:p>
        </w:tc>
      </w:tr>
      <w:tr w:rsidR="00926BE4" w:rsidRPr="0093721B" w14:paraId="2B2E379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BB4DB8" w14:textId="77777777" w:rsidR="00926BE4" w:rsidRPr="0093721B" w:rsidRDefault="00926BE4" w:rsidP="00D83C52">
            <w:pPr>
              <w:pStyle w:val="TableText"/>
              <w:rPr>
                <w:sz w:val="22"/>
              </w:rPr>
            </w:pPr>
            <w:r w:rsidRPr="0093721B">
              <w:rPr>
                <w:sz w:val="22"/>
              </w:rPr>
              <w:t>Relocation Assistance</w:t>
            </w:r>
          </w:p>
        </w:tc>
        <w:tc>
          <w:tcPr>
            <w:tcW w:w="2965" w:type="pct"/>
          </w:tcPr>
          <w:p w14:paraId="60A16861"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80004D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177A58" w14:textId="77777777" w:rsidR="00926BE4" w:rsidRPr="0093721B" w:rsidRDefault="00926BE4" w:rsidP="00D83C52">
            <w:pPr>
              <w:pStyle w:val="TableText"/>
              <w:rPr>
                <w:sz w:val="22"/>
              </w:rPr>
            </w:pPr>
            <w:r w:rsidRPr="0093721B">
              <w:rPr>
                <w:sz w:val="22"/>
              </w:rPr>
              <w:t>Applications are open to</w:t>
            </w:r>
          </w:p>
        </w:tc>
        <w:tc>
          <w:tcPr>
            <w:tcW w:w="2965" w:type="pct"/>
          </w:tcPr>
          <w:p w14:paraId="4ABD3751" w14:textId="5F09322F" w:rsidR="00926BE4" w:rsidRPr="0093721B" w:rsidRDefault="00EB34F6" w:rsidP="00EB34F6">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w:t>
            </w:r>
            <w:bookmarkStart w:id="1" w:name="_GoBack"/>
            <w:bookmarkEnd w:id="1"/>
            <w:r>
              <w:rPr>
                <w:sz w:val="22"/>
              </w:rPr>
              <w:t>ll Candidates</w:t>
            </w:r>
          </w:p>
        </w:tc>
      </w:tr>
      <w:tr w:rsidR="00C45886" w:rsidRPr="0093721B" w14:paraId="0242D6F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C704A7" w14:textId="77777777" w:rsidR="00C45886" w:rsidRPr="0093721B" w:rsidRDefault="00C45886" w:rsidP="00D83C52">
            <w:pPr>
              <w:pStyle w:val="TableText"/>
              <w:rPr>
                <w:sz w:val="22"/>
              </w:rPr>
            </w:pPr>
            <w:r w:rsidRPr="0093721B">
              <w:rPr>
                <w:sz w:val="22"/>
              </w:rPr>
              <w:t>Position reports to the</w:t>
            </w:r>
          </w:p>
        </w:tc>
        <w:tc>
          <w:tcPr>
            <w:tcW w:w="2965" w:type="pct"/>
          </w:tcPr>
          <w:p w14:paraId="550A2BE5" w14:textId="77777777" w:rsidR="00C45886" w:rsidRPr="0093721B" w:rsidRDefault="005B452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Principal Research Scientist</w:t>
            </w:r>
          </w:p>
        </w:tc>
      </w:tr>
      <w:tr w:rsidR="00926BE4" w:rsidRPr="0093721B" w14:paraId="2E7BB7D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EB034" w14:textId="77777777" w:rsidR="00926BE4" w:rsidRPr="0093721B" w:rsidRDefault="00926BE4" w:rsidP="00D83C52">
            <w:pPr>
              <w:pStyle w:val="TableText"/>
              <w:rPr>
                <w:sz w:val="22"/>
              </w:rPr>
            </w:pPr>
            <w:r w:rsidRPr="0093721B">
              <w:rPr>
                <w:sz w:val="22"/>
              </w:rPr>
              <w:t>Client Focus – Internal</w:t>
            </w:r>
          </w:p>
        </w:tc>
        <w:tc>
          <w:tcPr>
            <w:tcW w:w="2965" w:type="pct"/>
          </w:tcPr>
          <w:p w14:paraId="54FAA43E" w14:textId="77777777" w:rsidR="00926BE4" w:rsidRPr="00125A7A" w:rsidRDefault="005B452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04736">
              <w:rPr>
                <w:sz w:val="22"/>
              </w:rPr>
              <w:t>50</w:t>
            </w:r>
            <w:r w:rsidR="00F54F83" w:rsidRPr="00D04736">
              <w:rPr>
                <w:sz w:val="22"/>
              </w:rPr>
              <w:t>%</w:t>
            </w:r>
          </w:p>
        </w:tc>
      </w:tr>
      <w:tr w:rsidR="00926BE4" w:rsidRPr="0093721B" w14:paraId="20314C0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487A5C" w14:textId="77777777" w:rsidR="00926BE4" w:rsidRPr="0093721B" w:rsidRDefault="00926BE4" w:rsidP="00D83C52">
            <w:pPr>
              <w:pStyle w:val="TableText"/>
              <w:rPr>
                <w:sz w:val="22"/>
              </w:rPr>
            </w:pPr>
            <w:r w:rsidRPr="0093721B">
              <w:rPr>
                <w:sz w:val="22"/>
              </w:rPr>
              <w:t>Client Focus – External</w:t>
            </w:r>
          </w:p>
        </w:tc>
        <w:tc>
          <w:tcPr>
            <w:tcW w:w="2965" w:type="pct"/>
          </w:tcPr>
          <w:p w14:paraId="068B11AA" w14:textId="77777777" w:rsidR="00926BE4" w:rsidRPr="00125A7A" w:rsidRDefault="005B452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4736">
              <w:rPr>
                <w:sz w:val="22"/>
              </w:rPr>
              <w:t>50</w:t>
            </w:r>
            <w:r w:rsidR="00F54F83" w:rsidRPr="00D04736">
              <w:rPr>
                <w:sz w:val="22"/>
              </w:rPr>
              <w:t>%</w:t>
            </w:r>
          </w:p>
        </w:tc>
      </w:tr>
      <w:tr w:rsidR="00194B1C" w:rsidRPr="0093721B" w14:paraId="4273583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3D5A0B" w14:textId="77777777" w:rsidR="00194B1C" w:rsidRPr="0093721B" w:rsidRDefault="00C45886" w:rsidP="00D83C52">
            <w:pPr>
              <w:pStyle w:val="TableText"/>
              <w:rPr>
                <w:sz w:val="22"/>
              </w:rPr>
            </w:pPr>
            <w:r w:rsidRPr="0093721B">
              <w:rPr>
                <w:sz w:val="22"/>
              </w:rPr>
              <w:t>Number of Direct Reports</w:t>
            </w:r>
          </w:p>
        </w:tc>
        <w:tc>
          <w:tcPr>
            <w:tcW w:w="2965" w:type="pct"/>
          </w:tcPr>
          <w:p w14:paraId="32B41AC2" w14:textId="207E5077" w:rsidR="00194B1C" w:rsidRPr="0093721B" w:rsidRDefault="00DD123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41BAFA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0D4592" w14:textId="77777777" w:rsidR="00194B1C" w:rsidRPr="0093721B" w:rsidRDefault="00C45886" w:rsidP="00D83C52">
            <w:pPr>
              <w:pStyle w:val="TableText"/>
              <w:rPr>
                <w:sz w:val="22"/>
              </w:rPr>
            </w:pPr>
            <w:r w:rsidRPr="0093721B">
              <w:rPr>
                <w:sz w:val="22"/>
              </w:rPr>
              <w:t>Enquire about this job</w:t>
            </w:r>
          </w:p>
        </w:tc>
        <w:tc>
          <w:tcPr>
            <w:tcW w:w="2965" w:type="pct"/>
          </w:tcPr>
          <w:p w14:paraId="3E32E654" w14:textId="77777777" w:rsidR="00194B1C" w:rsidRPr="0093721B" w:rsidRDefault="006F20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Dr Stephen Yeates, </w:t>
            </w:r>
            <w:hyperlink r:id="rId7" w:history="1">
              <w:r w:rsidRPr="00247673">
                <w:rPr>
                  <w:rStyle w:val="Hyperlink"/>
                  <w:sz w:val="22"/>
                </w:rPr>
                <w:t>stephen.yeates@csiro.au</w:t>
              </w:r>
            </w:hyperlink>
            <w:r>
              <w:rPr>
                <w:sz w:val="22"/>
              </w:rPr>
              <w:t xml:space="preserve"> +61747538588 or +61417015633</w:t>
            </w:r>
          </w:p>
        </w:tc>
      </w:tr>
      <w:tr w:rsidR="00194B1C" w:rsidRPr="0093721B" w14:paraId="73F1B7B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32C0F0" w14:textId="77777777" w:rsidR="00194B1C" w:rsidRPr="0093721B" w:rsidRDefault="00C45886" w:rsidP="00D83C52">
            <w:pPr>
              <w:pStyle w:val="TableText"/>
              <w:rPr>
                <w:sz w:val="22"/>
              </w:rPr>
            </w:pPr>
            <w:r w:rsidRPr="0093721B">
              <w:rPr>
                <w:sz w:val="22"/>
              </w:rPr>
              <w:t>How to apply</w:t>
            </w:r>
          </w:p>
        </w:tc>
        <w:tc>
          <w:tcPr>
            <w:tcW w:w="2965" w:type="pct"/>
          </w:tcPr>
          <w:p w14:paraId="5F209692" w14:textId="6674EEAF"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DD1237">
              <w:t xml:space="preserve">. </w:t>
            </w:r>
          </w:p>
          <w:p w14:paraId="003D41A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90C324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1B22D61B" w14:textId="77777777" w:rsidR="005A5AEE" w:rsidRDefault="005A5AEE" w:rsidP="00D06E61">
      <w:pPr>
        <w:pStyle w:val="Heading3"/>
        <w:spacing w:after="0"/>
      </w:pPr>
    </w:p>
    <w:p w14:paraId="227C9ACF" w14:textId="77777777" w:rsidR="005A5AEE" w:rsidRPr="005A5AEE" w:rsidRDefault="005A5AEE" w:rsidP="005A5AEE">
      <w:pPr>
        <w:pStyle w:val="BodyText"/>
      </w:pPr>
    </w:p>
    <w:p w14:paraId="214BB83D" w14:textId="77777777" w:rsidR="00DD1237" w:rsidRDefault="00DD1237">
      <w:pPr>
        <w:spacing w:before="0" w:after="0" w:line="240" w:lineRule="auto"/>
        <w:rPr>
          <w:rFonts w:cs="Arial"/>
          <w:b/>
          <w:bCs/>
          <w:color w:val="auto"/>
          <w:sz w:val="26"/>
          <w:szCs w:val="26"/>
        </w:rPr>
      </w:pPr>
      <w:r>
        <w:br w:type="page"/>
      </w:r>
    </w:p>
    <w:p w14:paraId="70E7C91C" w14:textId="77777777" w:rsidR="006246C0" w:rsidRPr="00674783" w:rsidRDefault="00B50C20" w:rsidP="00D06E61">
      <w:pPr>
        <w:pStyle w:val="Heading3"/>
        <w:spacing w:after="0"/>
      </w:pPr>
      <w:r>
        <w:lastRenderedPageBreak/>
        <w:t>Role Overview</w:t>
      </w:r>
    </w:p>
    <w:p w14:paraId="071B25EB" w14:textId="77777777" w:rsidR="002F3653" w:rsidRPr="002F3653" w:rsidRDefault="002F3653" w:rsidP="002F3653">
      <w:bookmarkStart w:id="2"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378A6DD5"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54A44677"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3D302503"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7B08BF80"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9A7826B"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0A2A5562" w14:textId="77777777" w:rsidR="00233876" w:rsidRDefault="003B463F" w:rsidP="008E6F0B">
      <w:pPr>
        <w:jc w:val="both"/>
      </w:pPr>
      <w:r>
        <w:t>The Australian cotton industry is expanding into tropical Australia. The regional benefits will be large including the availability of seed as feed to value add to the local beef industry. However new cotton investments need to be at a scale to reliability support a ginnery to process raw cotton. The cost of transporting raw cotton</w:t>
      </w:r>
      <w:r w:rsidR="001B79D2">
        <w:t xml:space="preserve"> to southern gins</w:t>
      </w:r>
      <w:r>
        <w:t xml:space="preserve"> is </w:t>
      </w:r>
      <w:r w:rsidR="00716137">
        <w:t>un</w:t>
      </w:r>
      <w:r w:rsidR="008E6F0B">
        <w:t>sustainable</w:t>
      </w:r>
      <w:r>
        <w:t xml:space="preserve">. The climate </w:t>
      </w:r>
      <w:r w:rsidR="001B79D2">
        <w:t xml:space="preserve">and soils </w:t>
      </w:r>
      <w:r>
        <w:t xml:space="preserve">of tropical Australia present new challenges for growing cotton </w:t>
      </w:r>
      <w:r w:rsidR="001B79D2">
        <w:t xml:space="preserve">compared </w:t>
      </w:r>
      <w:r w:rsidR="0005044C">
        <w:t xml:space="preserve">to </w:t>
      </w:r>
      <w:r w:rsidR="00716137">
        <w:t>traditional</w:t>
      </w:r>
      <w:r w:rsidR="0005044C">
        <w:t xml:space="preserve"> growing areas in southern Australia</w:t>
      </w:r>
      <w:r w:rsidR="006D31C3">
        <w:t>; m</w:t>
      </w:r>
      <w:r w:rsidR="0005044C">
        <w:t>oreover</w:t>
      </w:r>
      <w:r w:rsidR="006D31C3">
        <w:t>,</w:t>
      </w:r>
      <w:r w:rsidR="0005044C">
        <w:t xml:space="preserve"> within the tropics the climate is more </w:t>
      </w:r>
      <w:r w:rsidR="00716137">
        <w:t>heterogeneous</w:t>
      </w:r>
      <w:r w:rsidR="0005044C">
        <w:t xml:space="preserve"> than many people appreciate.</w:t>
      </w:r>
      <w:r w:rsidR="006D147F">
        <w:t xml:space="preserve"> Potential</w:t>
      </w:r>
      <w:r w:rsidR="0005044C">
        <w:t xml:space="preserve"> </w:t>
      </w:r>
      <w:r w:rsidR="006D147F">
        <w:t>i</w:t>
      </w:r>
      <w:r w:rsidR="0005044C">
        <w:t xml:space="preserve">nvestors and other </w:t>
      </w:r>
      <w:r w:rsidR="00716137">
        <w:t>stakeholder’s</w:t>
      </w:r>
      <w:r w:rsidR="0005044C">
        <w:t xml:space="preserve"> (</w:t>
      </w:r>
      <w:r w:rsidR="00121E4F">
        <w:t xml:space="preserve">e.g. </w:t>
      </w:r>
      <w:r w:rsidR="0005044C">
        <w:t>regional &amp; state governments</w:t>
      </w:r>
      <w:r w:rsidR="006D31C3">
        <w:t>, financiers</w:t>
      </w:r>
      <w:r w:rsidR="0005044C">
        <w:t xml:space="preserve">) need to know the impact of climatic variability on production, fibre quality and input </w:t>
      </w:r>
      <w:r w:rsidR="00716137">
        <w:t>requirements</w:t>
      </w:r>
      <w:r w:rsidR="0005044C">
        <w:t xml:space="preserve"> such as irrigation water</w:t>
      </w:r>
      <w:r w:rsidR="001B79D2">
        <w:t xml:space="preserve"> for a wide range of locations within the tropics</w:t>
      </w:r>
      <w:r w:rsidR="0005044C">
        <w:t xml:space="preserve">.  </w:t>
      </w:r>
      <w:r w:rsidR="001B79D2">
        <w:t xml:space="preserve">Applying the best crop simulation and other modelling tools to this challenge is the obvious </w:t>
      </w:r>
      <w:r w:rsidR="00716137">
        <w:t>solution</w:t>
      </w:r>
      <w:r w:rsidR="001B79D2">
        <w:t xml:space="preserve">. The best simulation model for this task is the APSIM-OZCOT model, </w:t>
      </w:r>
      <w:r w:rsidR="00716137">
        <w:t>unfortunately</w:t>
      </w:r>
      <w:r w:rsidR="001B79D2">
        <w:t xml:space="preserve"> in validation studies to date the model has performed extremely poorly in the prediction of the key outputs yield</w:t>
      </w:r>
      <w:r w:rsidR="006D31C3">
        <w:t>, time-to-maturity</w:t>
      </w:r>
      <w:r w:rsidR="001B79D2">
        <w:t xml:space="preserve"> and water use</w:t>
      </w:r>
      <w:r w:rsidR="00233876">
        <w:t xml:space="preserve">. The changed crop morphology, root development and early leaf area expansion are some of the contributing factors identified to date. </w:t>
      </w:r>
    </w:p>
    <w:p w14:paraId="151A34A5" w14:textId="451B6E04" w:rsidR="003B463F" w:rsidRPr="00233876" w:rsidRDefault="00233876" w:rsidP="008E6F0B">
      <w:pPr>
        <w:jc w:val="both"/>
        <w:rPr>
          <w:szCs w:val="24"/>
        </w:rPr>
      </w:pPr>
      <w:r w:rsidRPr="00233876">
        <w:rPr>
          <w:szCs w:val="24"/>
        </w:rPr>
        <w:t xml:space="preserve">The </w:t>
      </w:r>
      <w:r w:rsidR="00DD1237">
        <w:rPr>
          <w:szCs w:val="24"/>
        </w:rPr>
        <w:t>P</w:t>
      </w:r>
      <w:r w:rsidRPr="00233876">
        <w:rPr>
          <w:szCs w:val="24"/>
        </w:rPr>
        <w:t xml:space="preserve">ostdoctoral </w:t>
      </w:r>
      <w:r w:rsidR="00DD1237">
        <w:rPr>
          <w:szCs w:val="24"/>
        </w:rPr>
        <w:t>F</w:t>
      </w:r>
      <w:r w:rsidRPr="00233876">
        <w:rPr>
          <w:szCs w:val="24"/>
        </w:rPr>
        <w:t>ellow will conduct a project that will upgrade the current APSIM-</w:t>
      </w:r>
      <w:r w:rsidR="006D31C3">
        <w:rPr>
          <w:szCs w:val="24"/>
        </w:rPr>
        <w:t>cotton</w:t>
      </w:r>
      <w:r w:rsidRPr="00233876">
        <w:rPr>
          <w:szCs w:val="24"/>
        </w:rPr>
        <w:t xml:space="preserve"> model</w:t>
      </w:r>
      <w:r w:rsidR="006D31C3">
        <w:rPr>
          <w:szCs w:val="24"/>
        </w:rPr>
        <w:t xml:space="preserve"> for the tropical abiotic environment</w:t>
      </w:r>
      <w:r w:rsidRPr="00233876">
        <w:rPr>
          <w:szCs w:val="24"/>
        </w:rPr>
        <w:t xml:space="preserve"> and integrate this into the NexGen crop models being developed in APSIM currently.</w:t>
      </w:r>
      <w:r w:rsidR="006D31C3">
        <w:rPr>
          <w:szCs w:val="24"/>
        </w:rPr>
        <w:t xml:space="preserve"> The enhanced models will be applied in tropical Australia to meet stakeholder </w:t>
      </w:r>
      <w:r w:rsidR="00716137">
        <w:rPr>
          <w:szCs w:val="24"/>
        </w:rPr>
        <w:t>requirements</w:t>
      </w:r>
      <w:r w:rsidR="006D31C3">
        <w:rPr>
          <w:szCs w:val="24"/>
        </w:rPr>
        <w:t xml:space="preserve">. The </w:t>
      </w:r>
      <w:r w:rsidR="00DD1237">
        <w:rPr>
          <w:szCs w:val="24"/>
        </w:rPr>
        <w:t>P</w:t>
      </w:r>
      <w:r w:rsidR="006D31C3">
        <w:rPr>
          <w:szCs w:val="24"/>
        </w:rPr>
        <w:t xml:space="preserve">ostdoctoral </w:t>
      </w:r>
      <w:r w:rsidR="00DD1237">
        <w:rPr>
          <w:szCs w:val="24"/>
        </w:rPr>
        <w:t>F</w:t>
      </w:r>
      <w:r w:rsidR="006D31C3">
        <w:rPr>
          <w:szCs w:val="24"/>
        </w:rPr>
        <w:t xml:space="preserve">ellow will gain experience with field experiments and commercial crops </w:t>
      </w:r>
      <w:r w:rsidR="006D147F">
        <w:rPr>
          <w:szCs w:val="24"/>
        </w:rPr>
        <w:t xml:space="preserve">in tropical Australia </w:t>
      </w:r>
      <w:r w:rsidR="006D31C3">
        <w:rPr>
          <w:szCs w:val="24"/>
        </w:rPr>
        <w:t>as part of the data collection process</w:t>
      </w:r>
      <w:r w:rsidR="006D147F">
        <w:rPr>
          <w:szCs w:val="24"/>
        </w:rPr>
        <w:t xml:space="preserve"> for model enhancement</w:t>
      </w:r>
      <w:r w:rsidR="006D31C3">
        <w:rPr>
          <w:szCs w:val="24"/>
        </w:rPr>
        <w:t xml:space="preserve"> as we</w:t>
      </w:r>
      <w:r w:rsidR="006D147F">
        <w:rPr>
          <w:szCs w:val="24"/>
        </w:rPr>
        <w:t>ll as the</w:t>
      </w:r>
      <w:r w:rsidR="006D31C3">
        <w:rPr>
          <w:szCs w:val="24"/>
        </w:rPr>
        <w:t xml:space="preserve"> wider teams resea</w:t>
      </w:r>
      <w:r w:rsidR="006D147F">
        <w:rPr>
          <w:szCs w:val="24"/>
        </w:rPr>
        <w:t>r</w:t>
      </w:r>
      <w:r w:rsidR="006D31C3">
        <w:rPr>
          <w:szCs w:val="24"/>
        </w:rPr>
        <w:t xml:space="preserve">ch and </w:t>
      </w:r>
      <w:r w:rsidR="006D147F">
        <w:rPr>
          <w:szCs w:val="24"/>
        </w:rPr>
        <w:t>development activities.</w:t>
      </w:r>
      <w:r w:rsidR="006D31C3">
        <w:rPr>
          <w:szCs w:val="24"/>
        </w:rPr>
        <w:t xml:space="preserve"> </w:t>
      </w:r>
      <w:r w:rsidRPr="00233876">
        <w:rPr>
          <w:szCs w:val="24"/>
        </w:rPr>
        <w:t xml:space="preserve"> </w:t>
      </w:r>
      <w:r w:rsidR="001B79D2" w:rsidRPr="00233876">
        <w:rPr>
          <w:szCs w:val="24"/>
        </w:rPr>
        <w:t xml:space="preserve"> </w:t>
      </w:r>
    </w:p>
    <w:p w14:paraId="29625F95" w14:textId="77777777" w:rsidR="003B463F" w:rsidRPr="003B463F" w:rsidRDefault="003B463F" w:rsidP="008E6F0B">
      <w:pPr>
        <w:jc w:val="both"/>
        <w:rPr>
          <w:szCs w:val="24"/>
        </w:rPr>
      </w:pPr>
      <w:r w:rsidRPr="003B463F">
        <w:rPr>
          <w:szCs w:val="24"/>
        </w:rPr>
        <w:t>The position is</w:t>
      </w:r>
      <w:r w:rsidR="00233876">
        <w:rPr>
          <w:szCs w:val="24"/>
        </w:rPr>
        <w:t xml:space="preserve"> co-</w:t>
      </w:r>
      <w:r w:rsidRPr="003B463F">
        <w:rPr>
          <w:szCs w:val="24"/>
        </w:rPr>
        <w:t xml:space="preserve">funded by the </w:t>
      </w:r>
      <w:r w:rsidR="0005044C">
        <w:rPr>
          <w:szCs w:val="24"/>
        </w:rPr>
        <w:t>Cotton</w:t>
      </w:r>
      <w:r w:rsidRPr="003B463F">
        <w:rPr>
          <w:szCs w:val="24"/>
        </w:rPr>
        <w:t xml:space="preserve"> Research and Development Cooperation and will interact closely with </w:t>
      </w:r>
      <w:r w:rsidR="0005044C">
        <w:rPr>
          <w:szCs w:val="24"/>
        </w:rPr>
        <w:t xml:space="preserve">CSIRO and our </w:t>
      </w:r>
      <w:r w:rsidR="00716137">
        <w:rPr>
          <w:szCs w:val="24"/>
        </w:rPr>
        <w:t>collaborators</w:t>
      </w:r>
      <w:r w:rsidR="0005044C">
        <w:rPr>
          <w:szCs w:val="24"/>
        </w:rPr>
        <w:t xml:space="preserve"> </w:t>
      </w:r>
      <w:r w:rsidRPr="003B463F">
        <w:rPr>
          <w:szCs w:val="24"/>
        </w:rPr>
        <w:t xml:space="preserve">researching </w:t>
      </w:r>
      <w:r w:rsidR="0005044C">
        <w:rPr>
          <w:szCs w:val="24"/>
        </w:rPr>
        <w:t>cotton</w:t>
      </w:r>
      <w:r w:rsidRPr="003B463F">
        <w:rPr>
          <w:szCs w:val="24"/>
        </w:rPr>
        <w:t xml:space="preserve"> agronomy and physiology</w:t>
      </w:r>
      <w:r w:rsidR="0005044C">
        <w:rPr>
          <w:szCs w:val="24"/>
        </w:rPr>
        <w:t xml:space="preserve"> in tropical Australia and CSIRO’s modelling team in Toowoomba and Brisbane.</w:t>
      </w:r>
      <w:r w:rsidRPr="003B463F">
        <w:rPr>
          <w:szCs w:val="24"/>
        </w:rPr>
        <w:t xml:space="preserve">   </w:t>
      </w:r>
    </w:p>
    <w:p w14:paraId="3DF98F1A" w14:textId="77777777" w:rsidR="003B463F" w:rsidRPr="00780FD0" w:rsidRDefault="003B463F" w:rsidP="008E6F0B">
      <w:pPr>
        <w:jc w:val="both"/>
      </w:pPr>
    </w:p>
    <w:p w14:paraId="47F9D4CB" w14:textId="77777777" w:rsidR="00B50C20" w:rsidRPr="00B50C20" w:rsidRDefault="00B50C20" w:rsidP="00B50C20">
      <w:pPr>
        <w:pStyle w:val="Heading3"/>
      </w:pPr>
      <w:r w:rsidRPr="00B50C20">
        <w:lastRenderedPageBreak/>
        <w:t>Duties and Key Result Areas:</w:t>
      </w:r>
      <w:r w:rsidR="003E5564">
        <w:t xml:space="preserve">  </w:t>
      </w:r>
    </w:p>
    <w:p w14:paraId="58220CDD" w14:textId="77777777" w:rsidR="00AA7D51" w:rsidRPr="00D04736" w:rsidRDefault="00AA7D51" w:rsidP="00D04736">
      <w:pPr>
        <w:spacing w:after="60" w:line="240" w:lineRule="auto"/>
        <w:rPr>
          <w:szCs w:val="24"/>
        </w:rPr>
      </w:pPr>
      <w:r w:rsidRPr="00D04736">
        <w:rPr>
          <w:szCs w:val="24"/>
        </w:rPr>
        <w:t>Under the direction of senior research scientists and engineers, CERC Postdoctoral Fellows:</w:t>
      </w:r>
    </w:p>
    <w:p w14:paraId="077CDFE5" w14:textId="77777777"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Coordinate collection and review of data from cotton physiology and agronomy experiments conducted in the tropical and sub-tropical environments.</w:t>
      </w:r>
    </w:p>
    <w:p w14:paraId="5CA602F2" w14:textId="77777777"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 </w:t>
      </w:r>
      <w:r w:rsidR="005B4528" w:rsidRPr="00D04736">
        <w:rPr>
          <w:rFonts w:asciiTheme="minorHAnsi" w:hAnsiTheme="minorHAnsi" w:cstheme="minorHAnsi"/>
          <w:szCs w:val="24"/>
        </w:rPr>
        <w:t xml:space="preserve">Using the above data enhance the </w:t>
      </w:r>
      <w:r w:rsidR="00716137" w:rsidRPr="00D04736">
        <w:rPr>
          <w:rFonts w:asciiTheme="minorHAnsi" w:hAnsiTheme="minorHAnsi" w:cstheme="minorHAnsi"/>
          <w:szCs w:val="24"/>
        </w:rPr>
        <w:t>existing</w:t>
      </w:r>
      <w:r w:rsidR="005B4528" w:rsidRPr="00D04736">
        <w:rPr>
          <w:rFonts w:asciiTheme="minorHAnsi" w:hAnsiTheme="minorHAnsi" w:cstheme="minorHAnsi"/>
          <w:szCs w:val="24"/>
        </w:rPr>
        <w:t xml:space="preserve"> </w:t>
      </w:r>
      <w:r w:rsidR="00781747" w:rsidRPr="00D04736">
        <w:rPr>
          <w:rFonts w:asciiTheme="minorHAnsi" w:hAnsiTheme="minorHAnsi" w:cstheme="minorHAnsi"/>
          <w:szCs w:val="24"/>
        </w:rPr>
        <w:t>APSIM</w:t>
      </w:r>
      <w:r w:rsidR="005B4528" w:rsidRPr="00D04736">
        <w:rPr>
          <w:rFonts w:asciiTheme="minorHAnsi" w:hAnsiTheme="minorHAnsi" w:cstheme="minorHAnsi"/>
          <w:szCs w:val="24"/>
        </w:rPr>
        <w:t>-OZCOT</w:t>
      </w:r>
      <w:r w:rsidR="00781747" w:rsidRPr="00D04736">
        <w:rPr>
          <w:rFonts w:asciiTheme="minorHAnsi" w:hAnsiTheme="minorHAnsi" w:cstheme="minorHAnsi"/>
          <w:szCs w:val="24"/>
        </w:rPr>
        <w:t xml:space="preserve"> cotton mod</w:t>
      </w:r>
      <w:r w:rsidR="005B4528" w:rsidRPr="00D04736">
        <w:rPr>
          <w:rFonts w:asciiTheme="minorHAnsi" w:hAnsiTheme="minorHAnsi" w:cstheme="minorHAnsi"/>
          <w:szCs w:val="24"/>
        </w:rPr>
        <w:t>el in collaboration with the wider project team.</w:t>
      </w:r>
      <w:r w:rsidR="00781747" w:rsidRPr="00D04736">
        <w:rPr>
          <w:rFonts w:asciiTheme="minorHAnsi" w:hAnsiTheme="minorHAnsi" w:cstheme="minorHAnsi"/>
          <w:szCs w:val="24"/>
        </w:rPr>
        <w:t xml:space="preserve"> </w:t>
      </w:r>
    </w:p>
    <w:p w14:paraId="67CBE4F0" w14:textId="54B66149"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Engage with other researchers and industr</w:t>
      </w:r>
      <w:r w:rsidR="00ED55E9">
        <w:rPr>
          <w:rFonts w:asciiTheme="minorHAnsi" w:hAnsiTheme="minorHAnsi" w:cstheme="minorHAnsi"/>
          <w:szCs w:val="24"/>
        </w:rPr>
        <w:t>ies</w:t>
      </w:r>
      <w:r w:rsidRPr="00D04736">
        <w:rPr>
          <w:rFonts w:asciiTheme="minorHAnsi" w:hAnsiTheme="minorHAnsi" w:cstheme="minorHAnsi"/>
          <w:szCs w:val="24"/>
        </w:rPr>
        <w:t xml:space="preserve"> to conduct simulation analyses to address key agronomic management issues to optimise </w:t>
      </w:r>
      <w:r w:rsidR="005B4528" w:rsidRPr="00D04736">
        <w:rPr>
          <w:rFonts w:asciiTheme="minorHAnsi" w:hAnsiTheme="minorHAnsi" w:cstheme="minorHAnsi"/>
          <w:szCs w:val="24"/>
        </w:rPr>
        <w:t>cotton</w:t>
      </w:r>
      <w:r w:rsidRPr="00D04736">
        <w:rPr>
          <w:rFonts w:asciiTheme="minorHAnsi" w:hAnsiTheme="minorHAnsi" w:cstheme="minorHAnsi"/>
          <w:szCs w:val="24"/>
        </w:rPr>
        <w:t xml:space="preserve"> yields and reliability</w:t>
      </w:r>
      <w:r w:rsidR="005B4528" w:rsidRPr="00D04736">
        <w:rPr>
          <w:rFonts w:asciiTheme="minorHAnsi" w:hAnsiTheme="minorHAnsi" w:cstheme="minorHAnsi"/>
          <w:szCs w:val="24"/>
        </w:rPr>
        <w:t xml:space="preserve"> in tropical Australia</w:t>
      </w:r>
      <w:r w:rsidRPr="00D04736">
        <w:rPr>
          <w:rFonts w:asciiTheme="minorHAnsi" w:hAnsiTheme="minorHAnsi" w:cstheme="minorHAnsi"/>
          <w:szCs w:val="24"/>
        </w:rPr>
        <w:t xml:space="preserve">. </w:t>
      </w:r>
    </w:p>
    <w:p w14:paraId="141AC207" w14:textId="77777777" w:rsidR="005B4528" w:rsidRPr="00D04736" w:rsidRDefault="005B4528"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Develop and test an enhanced cotton module in APSIM NextGen in collaboration with the APSIM development team </w:t>
      </w:r>
    </w:p>
    <w:p w14:paraId="61923D2A" w14:textId="77777777"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Produce client reports &amp; scientific papers suitable for publication in journals. </w:t>
      </w:r>
    </w:p>
    <w:p w14:paraId="42415E0F" w14:textId="77777777"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Present research findings to collaborating farmers, advisors and research partners </w:t>
      </w:r>
    </w:p>
    <w:p w14:paraId="60C22B35" w14:textId="73BF0854"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Prepare appropriate conference papers and present those at conferences. </w:t>
      </w:r>
    </w:p>
    <w:p w14:paraId="14006E38" w14:textId="77777777" w:rsidR="008B5B56" w:rsidRPr="00D04736" w:rsidRDefault="008B5B56" w:rsidP="00D04736">
      <w:pPr>
        <w:pStyle w:val="ListParagraph"/>
        <w:numPr>
          <w:ilvl w:val="1"/>
          <w:numId w:val="34"/>
        </w:numPr>
        <w:spacing w:before="0" w:after="0" w:line="240" w:lineRule="auto"/>
        <w:ind w:left="360"/>
        <w:contextualSpacing w:val="0"/>
        <w:jc w:val="both"/>
        <w:rPr>
          <w:rFonts w:asciiTheme="minorHAnsi" w:hAnsiTheme="minorHAnsi" w:cstheme="minorHAnsi"/>
        </w:rPr>
      </w:pPr>
      <w:r w:rsidRPr="00D04736">
        <w:rPr>
          <w:rFonts w:asciiTheme="minorHAnsi" w:hAnsiTheme="minorHAnsi" w:cstheme="minorHAnsi"/>
          <w:szCs w:val="24"/>
        </w:rPr>
        <w:t xml:space="preserve">Undertake limited administrative functions primarily connected with the area of research. </w:t>
      </w:r>
    </w:p>
    <w:p w14:paraId="436464F4" w14:textId="77777777" w:rsidR="00780FD0" w:rsidRPr="00780FD0" w:rsidRDefault="00780FD0" w:rsidP="00D04736">
      <w:pPr>
        <w:pStyle w:val="ListParagraph"/>
        <w:numPr>
          <w:ilvl w:val="1"/>
          <w:numId w:val="34"/>
        </w:numPr>
        <w:spacing w:before="0" w:after="0" w:line="240" w:lineRule="auto"/>
        <w:ind w:left="360"/>
        <w:contextualSpacing w:val="0"/>
        <w:jc w:val="both"/>
        <w:rPr>
          <w:szCs w:val="24"/>
        </w:rPr>
      </w:pPr>
      <w:r w:rsidRPr="00D04736">
        <w:rPr>
          <w:rFonts w:asciiTheme="minorHAnsi" w:hAnsiTheme="minorHAnsi" w:cstheme="minorHAnsi"/>
          <w:szCs w:val="24"/>
        </w:rPr>
        <w:t>Carry out innovative, impactful research of strategic importance to CSIRO that will, where possible, lead to novel</w:t>
      </w:r>
      <w:r w:rsidRPr="00780FD0">
        <w:rPr>
          <w:szCs w:val="24"/>
        </w:rPr>
        <w:t xml:space="preserve"> and important scientific outcomes. </w:t>
      </w:r>
    </w:p>
    <w:p w14:paraId="7D81ABE5"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72AC666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5AE255B6"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37FF198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50835E42"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Proactively undertake development to grow effective researcher capabilities to support career goals  </w:t>
      </w:r>
    </w:p>
    <w:p w14:paraId="5AC3DA60"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Adhere to the spirit and practice of CSIRO’s Code of Conduct, Health, Safety and Environment plans and policies, Diversity initiatives and Zero Harm goals</w:t>
      </w:r>
    </w:p>
    <w:p w14:paraId="269D6AE5"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001A9AC1" w14:textId="77777777" w:rsidR="00780FD0" w:rsidRPr="00780FD0" w:rsidRDefault="00780FD0" w:rsidP="00780FD0">
      <w:pPr>
        <w:pStyle w:val="ListParagraph"/>
        <w:spacing w:after="60"/>
        <w:ind w:left="459"/>
        <w:rPr>
          <w:szCs w:val="24"/>
        </w:rPr>
      </w:pPr>
    </w:p>
    <w:p w14:paraId="17AF7D23" w14:textId="77777777" w:rsidR="00780FD0" w:rsidRPr="00780FD0" w:rsidRDefault="00EB34F6" w:rsidP="00780FD0">
      <w:pPr>
        <w:pStyle w:val="ListParagraph"/>
        <w:spacing w:after="60"/>
        <w:ind w:left="102"/>
        <w:rPr>
          <w:szCs w:val="24"/>
        </w:rPr>
      </w:pPr>
      <w:hyperlink r:id="rId10"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426062D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6BC79A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793B36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856C8B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445FF5B1" w14:textId="77777777" w:rsidR="00F537B4"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30616AE2" w14:textId="77777777" w:rsidR="00F537B4" w:rsidRDefault="00F537B4" w:rsidP="00D04736">
      <w:pPr>
        <w:pStyle w:val="BodyText"/>
      </w:pPr>
      <w: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49F2BE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964FBA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217770F"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193F4D2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2C8058D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52DD115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5EFEDC9"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081F90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53C8166" w14:textId="77777777" w:rsidR="000B3207" w:rsidRPr="000B3207" w:rsidRDefault="000B3207" w:rsidP="000B3207">
      <w:pPr>
        <w:pStyle w:val="Heading4"/>
      </w:pPr>
      <w:r>
        <w:t>Essential</w:t>
      </w:r>
    </w:p>
    <w:p w14:paraId="2D3D14CD"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5ED8061C" w14:textId="77777777" w:rsidR="00AA7D51" w:rsidRDefault="005C2DA3" w:rsidP="00AA7D51">
      <w:pPr>
        <w:numPr>
          <w:ilvl w:val="0"/>
          <w:numId w:val="25"/>
        </w:numPr>
        <w:spacing w:before="0" w:after="60" w:line="240" w:lineRule="auto"/>
        <w:rPr>
          <w:rFonts w:cs="Calibri"/>
          <w:szCs w:val="24"/>
        </w:rPr>
      </w:pPr>
      <w:r w:rsidRPr="005C2DA3">
        <w:rPr>
          <w:rFonts w:cs="Calibri"/>
          <w:szCs w:val="24"/>
        </w:rPr>
        <w:t>A doctorate (or will shortly satisfy the requirements of a PhD) in a relevant discipline area, such as</w:t>
      </w:r>
      <w:r w:rsidR="00047A43">
        <w:rPr>
          <w:rFonts w:cs="Calibri"/>
          <w:szCs w:val="24"/>
        </w:rPr>
        <w:t xml:space="preserve"> </w:t>
      </w:r>
      <w:r w:rsidR="00F768F5">
        <w:rPr>
          <w:rFonts w:cs="Calibri"/>
          <w:szCs w:val="24"/>
        </w:rPr>
        <w:t>a</w:t>
      </w:r>
      <w:r w:rsidR="00047A43">
        <w:rPr>
          <w:rFonts w:cs="Calibri"/>
          <w:szCs w:val="24"/>
        </w:rPr>
        <w:t>gricultural science,</w:t>
      </w:r>
      <w:r w:rsidRPr="005C2DA3">
        <w:rPr>
          <w:rFonts w:cs="Calibri"/>
          <w:szCs w:val="24"/>
        </w:rPr>
        <w:t xml:space="preserve"> </w:t>
      </w:r>
      <w:r w:rsidR="00582676">
        <w:rPr>
          <w:rFonts w:cs="Calibri"/>
          <w:szCs w:val="24"/>
        </w:rPr>
        <w:t xml:space="preserve">crop </w:t>
      </w:r>
      <w:r w:rsidR="00380265">
        <w:rPr>
          <w:rFonts w:cs="Calibri"/>
          <w:szCs w:val="24"/>
        </w:rPr>
        <w:t>o</w:t>
      </w:r>
      <w:r w:rsidR="001B4815">
        <w:rPr>
          <w:rFonts w:cs="Calibri"/>
          <w:szCs w:val="24"/>
        </w:rPr>
        <w:t>r</w:t>
      </w:r>
      <w:r w:rsidR="00380265">
        <w:rPr>
          <w:rFonts w:cs="Calibri"/>
          <w:szCs w:val="24"/>
        </w:rPr>
        <w:t xml:space="preserve"> forage </w:t>
      </w:r>
      <w:r w:rsidR="00582676">
        <w:rPr>
          <w:rFonts w:cs="Calibri"/>
          <w:szCs w:val="24"/>
        </w:rPr>
        <w:t xml:space="preserve">physiology, </w:t>
      </w:r>
      <w:r w:rsidR="00F537B4">
        <w:rPr>
          <w:rFonts w:cs="Calibri"/>
          <w:szCs w:val="24"/>
        </w:rPr>
        <w:t xml:space="preserve">or </w:t>
      </w:r>
      <w:r w:rsidR="00582676">
        <w:rPr>
          <w:rFonts w:cs="Calibri"/>
          <w:szCs w:val="24"/>
        </w:rPr>
        <w:t xml:space="preserve">crop simulation model development and </w:t>
      </w:r>
      <w:r w:rsidR="00582676" w:rsidRPr="00125A7A">
        <w:rPr>
          <w:rFonts w:cs="Calibri"/>
          <w:szCs w:val="24"/>
        </w:rPr>
        <w:t>application</w:t>
      </w:r>
      <w:r w:rsidR="00047A43" w:rsidRPr="00125A7A">
        <w:rPr>
          <w:rFonts w:cs="Calibri"/>
          <w:szCs w:val="24"/>
        </w:rPr>
        <w:t>.</w:t>
      </w:r>
    </w:p>
    <w:p w14:paraId="279E3264" w14:textId="586CBE94" w:rsidR="00AA7D51" w:rsidRPr="00AA7D51" w:rsidRDefault="00AA7D51" w:rsidP="00D04736">
      <w:pPr>
        <w:spacing w:before="0" w:after="60" w:line="240" w:lineRule="auto"/>
        <w:ind w:left="360"/>
        <w:rPr>
          <w:rFonts w:cs="Calibri"/>
          <w:szCs w:val="24"/>
        </w:rPr>
      </w:pPr>
      <w:r w:rsidRPr="00D04736">
        <w:rPr>
          <w:rFonts w:cs="Calibri"/>
          <w:b/>
          <w:szCs w:val="24"/>
        </w:rPr>
        <w:t>Please note:</w:t>
      </w:r>
      <w:r w:rsidRPr="00AA7D51">
        <w:rPr>
          <w:rFonts w:cs="Calibri"/>
          <w:szCs w:val="24"/>
        </w:rPr>
        <w:t xml:space="preserve"> To be eligible for this role you must have </w:t>
      </w:r>
      <w:r w:rsidRPr="00AA7D51">
        <w:rPr>
          <w:rFonts w:cs="Calibri"/>
          <w:b/>
          <w:szCs w:val="24"/>
        </w:rPr>
        <w:t>no more than 3 years</w:t>
      </w:r>
      <w:r w:rsidRPr="00AA7D51">
        <w:rPr>
          <w:rFonts w:cs="Calibri"/>
          <w:szCs w:val="24"/>
        </w:rPr>
        <w:t xml:space="preserve"> (or part time equivalent) of postdoctoral research experience</w:t>
      </w:r>
    </w:p>
    <w:p w14:paraId="7743AFE8" w14:textId="6D73BFA4" w:rsidR="00B50C20" w:rsidRPr="00125A7A" w:rsidRDefault="00125A7A" w:rsidP="00EE6E1C">
      <w:pPr>
        <w:numPr>
          <w:ilvl w:val="0"/>
          <w:numId w:val="25"/>
        </w:numPr>
        <w:spacing w:before="0" w:after="60" w:line="240" w:lineRule="auto"/>
        <w:rPr>
          <w:rFonts w:cs="Calibri"/>
          <w:szCs w:val="24"/>
        </w:rPr>
      </w:pPr>
      <w:r w:rsidRPr="00D04736">
        <w:rPr>
          <w:rFonts w:cs="Calibri"/>
          <w:szCs w:val="24"/>
        </w:rPr>
        <w:t>Currently hold, or ability to obtain, an</w:t>
      </w:r>
      <w:r w:rsidR="00B50C20" w:rsidRPr="00D04736">
        <w:rPr>
          <w:rFonts w:cs="Calibri"/>
          <w:szCs w:val="24"/>
        </w:rPr>
        <w:t xml:space="preserve"> </w:t>
      </w:r>
      <w:r w:rsidR="00F537B4" w:rsidRPr="00D04736">
        <w:rPr>
          <w:rFonts w:cs="Calibri"/>
          <w:szCs w:val="24"/>
        </w:rPr>
        <w:t xml:space="preserve">Australian </w:t>
      </w:r>
      <w:r w:rsidR="00B50C20" w:rsidRPr="00D04736">
        <w:rPr>
          <w:rFonts w:cs="Calibri"/>
          <w:szCs w:val="24"/>
        </w:rPr>
        <w:t>driver’s licence</w:t>
      </w:r>
      <w:r w:rsidR="006D147F" w:rsidRPr="00D04736">
        <w:rPr>
          <w:rFonts w:cs="Calibri"/>
          <w:szCs w:val="24"/>
        </w:rPr>
        <w:t xml:space="preserve"> (car)</w:t>
      </w:r>
      <w:r w:rsidR="00B50C20" w:rsidRPr="00D04736">
        <w:rPr>
          <w:rFonts w:cs="Calibri"/>
          <w:szCs w:val="24"/>
        </w:rPr>
        <w:t>.</w:t>
      </w:r>
    </w:p>
    <w:p w14:paraId="7AC05F6C" w14:textId="0C8BEB78" w:rsidR="001B4815" w:rsidRPr="008B5B56" w:rsidRDefault="001B4815" w:rsidP="001B4815">
      <w:pPr>
        <w:pStyle w:val="Default"/>
        <w:numPr>
          <w:ilvl w:val="0"/>
          <w:numId w:val="25"/>
        </w:numPr>
        <w:spacing w:after="22"/>
      </w:pPr>
      <w:r w:rsidRPr="008B5B56">
        <w:t xml:space="preserve">Demonstrated understanding of plant physiological processes in cotton or </w:t>
      </w:r>
      <w:r w:rsidR="00F768F5">
        <w:t xml:space="preserve">other </w:t>
      </w:r>
      <w:r w:rsidRPr="008B5B56">
        <w:t>tropical</w:t>
      </w:r>
      <w:r w:rsidR="00F768F5">
        <w:t xml:space="preserve"> C3</w:t>
      </w:r>
      <w:r w:rsidRPr="008B5B56">
        <w:t xml:space="preserve"> crops</w:t>
      </w:r>
      <w:r w:rsidR="00F768F5">
        <w:t xml:space="preserve"> with</w:t>
      </w:r>
      <w:r w:rsidR="003B463F">
        <w:t xml:space="preserve"> indeterminant flowering</w:t>
      </w:r>
      <w:r w:rsidRPr="008B5B56">
        <w:t xml:space="preserve">. </w:t>
      </w:r>
    </w:p>
    <w:p w14:paraId="4119B416" w14:textId="77777777" w:rsidR="001B4815" w:rsidRDefault="001B4815" w:rsidP="001B4815">
      <w:pPr>
        <w:pStyle w:val="Default"/>
        <w:numPr>
          <w:ilvl w:val="0"/>
          <w:numId w:val="25"/>
        </w:numPr>
        <w:spacing w:after="22"/>
      </w:pPr>
      <w:r w:rsidRPr="008B5B56">
        <w:t xml:space="preserve">Experience with development and/or application of crop models. </w:t>
      </w:r>
    </w:p>
    <w:p w14:paraId="121E8198"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375E5047"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383A8624"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38499B6E" w14:textId="77777777" w:rsidR="00D04736" w:rsidRDefault="00D04736">
      <w:pPr>
        <w:spacing w:before="0" w:after="0" w:line="240" w:lineRule="auto"/>
        <w:rPr>
          <w:rFonts w:asciiTheme="majorHAnsi" w:eastAsiaTheme="majorEastAsia" w:hAnsiTheme="majorHAnsi" w:cstheme="majorBidi"/>
          <w:b/>
          <w:bCs/>
          <w:iCs/>
          <w:color w:val="757579" w:themeColor="accent3"/>
        </w:rPr>
      </w:pPr>
      <w:r>
        <w:rPr>
          <w:rFonts w:asciiTheme="majorHAnsi" w:eastAsiaTheme="majorEastAsia" w:hAnsiTheme="majorHAnsi" w:cstheme="majorBidi"/>
          <w:b/>
          <w:color w:val="757579" w:themeColor="accent3"/>
        </w:rPr>
        <w:br w:type="page"/>
      </w:r>
    </w:p>
    <w:p w14:paraId="3838DE75" w14:textId="61A955B3"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78BAFE00" w14:textId="77777777" w:rsidR="001B4815" w:rsidRPr="008B5B56" w:rsidRDefault="001B4815" w:rsidP="001B4815">
      <w:pPr>
        <w:pStyle w:val="Default"/>
        <w:numPr>
          <w:ilvl w:val="0"/>
          <w:numId w:val="26"/>
        </w:numPr>
        <w:spacing w:after="22"/>
      </w:pPr>
      <w:r w:rsidRPr="008B5B56">
        <w:t xml:space="preserve">Familiarity with cotton agronomy. </w:t>
      </w:r>
    </w:p>
    <w:p w14:paraId="38AF3B7D" w14:textId="77777777" w:rsidR="00047A43" w:rsidRPr="008B5B56" w:rsidRDefault="00047A43" w:rsidP="00047A43">
      <w:pPr>
        <w:pStyle w:val="Default"/>
        <w:numPr>
          <w:ilvl w:val="0"/>
          <w:numId w:val="26"/>
        </w:numPr>
      </w:pPr>
      <w:r w:rsidRPr="008B5B56">
        <w:t>Appreciation for and experience in communicating and engaging with diverse stakeholders in research</w:t>
      </w:r>
      <w:r w:rsidR="00850085" w:rsidRPr="008B5B56">
        <w:t xml:space="preserve"> and practical </w:t>
      </w:r>
      <w:r w:rsidR="008B5B56" w:rsidRPr="008B5B56">
        <w:t>application of research findings</w:t>
      </w:r>
      <w:r w:rsidRPr="008B5B56">
        <w:t xml:space="preserve">. </w:t>
      </w:r>
    </w:p>
    <w:p w14:paraId="3589FD0F" w14:textId="77777777" w:rsidR="005C2DA3" w:rsidRPr="008B5B56" w:rsidRDefault="005C2DA3" w:rsidP="005C2DA3">
      <w:pPr>
        <w:numPr>
          <w:ilvl w:val="0"/>
          <w:numId w:val="26"/>
        </w:numPr>
        <w:tabs>
          <w:tab w:val="center" w:pos="5103"/>
        </w:tabs>
        <w:spacing w:before="0" w:after="60" w:line="240" w:lineRule="auto"/>
        <w:rPr>
          <w:iCs/>
          <w:szCs w:val="24"/>
        </w:rPr>
      </w:pPr>
      <w:r w:rsidRPr="008B5B56">
        <w:rPr>
          <w:iCs/>
          <w:szCs w:val="24"/>
        </w:rPr>
        <w:t xml:space="preserve">Remain productive, positive and resilient in complex, ambiguous and/or uncertain environments. </w:t>
      </w:r>
    </w:p>
    <w:p w14:paraId="09BDE957" w14:textId="77777777" w:rsidR="005C2DA3" w:rsidRPr="006D147F" w:rsidRDefault="005C2DA3" w:rsidP="005C2DA3">
      <w:pPr>
        <w:numPr>
          <w:ilvl w:val="0"/>
          <w:numId w:val="26"/>
        </w:numPr>
        <w:tabs>
          <w:tab w:val="center" w:pos="5103"/>
        </w:tabs>
        <w:spacing w:before="0" w:after="60" w:line="240" w:lineRule="auto"/>
        <w:rPr>
          <w:rStyle w:val="Strong"/>
          <w:rFonts w:cs="Arial"/>
          <w:b w:val="0"/>
          <w:i/>
          <w:iCs/>
          <w:szCs w:val="24"/>
        </w:rPr>
      </w:pPr>
      <w:r w:rsidRPr="008B5B56">
        <w:rPr>
          <w:rStyle w:val="Strong"/>
          <w:b w:val="0"/>
          <w:szCs w:val="24"/>
        </w:rPr>
        <w:t>The ability to work effectively as part of a multi-disciplinary, potentially regionally dispersed research team, plus the motivation and discipline to carry out autonomous research.</w:t>
      </w:r>
    </w:p>
    <w:p w14:paraId="55AD6D9F" w14:textId="77777777" w:rsidR="006D147F" w:rsidRPr="008B5B56" w:rsidRDefault="006D147F" w:rsidP="006D147F">
      <w:pPr>
        <w:pStyle w:val="Default"/>
        <w:numPr>
          <w:ilvl w:val="0"/>
          <w:numId w:val="26"/>
        </w:numPr>
        <w:spacing w:after="22"/>
      </w:pPr>
      <w:r>
        <w:t>A willingness to do field work in isolated, hot and humid sites in tropical Australia</w:t>
      </w:r>
    </w:p>
    <w:p w14:paraId="0966C387" w14:textId="77777777" w:rsidR="005C2DA3" w:rsidRDefault="005C2DA3" w:rsidP="005C2DA3">
      <w:pPr>
        <w:spacing w:before="0" w:after="60" w:line="240" w:lineRule="auto"/>
        <w:rPr>
          <w:iCs/>
          <w:szCs w:val="24"/>
        </w:rPr>
      </w:pPr>
    </w:p>
    <w:p w14:paraId="4667CD50" w14:textId="4289FF0A"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045328">
        <w:t>$</w:t>
      </w:r>
      <w:r w:rsidR="00CC5429">
        <w:t>83,687 + up to 15.4% superannuation.</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173C438B" w14:textId="77777777" w:rsidR="00E673A0" w:rsidRPr="003044E2" w:rsidRDefault="00E673A0" w:rsidP="00E673A0">
      <w:pPr>
        <w:pStyle w:val="Boxedheading"/>
      </w:pPr>
      <w:r>
        <w:t>Special Requirements</w:t>
      </w:r>
    </w:p>
    <w:p w14:paraId="7DF7D7ED"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7FC91A7" w14:textId="77777777" w:rsidR="003E5564" w:rsidRPr="00CC5429" w:rsidRDefault="003E5564" w:rsidP="00E673A0">
      <w:pPr>
        <w:pStyle w:val="Boxedlistbullet"/>
        <w:numPr>
          <w:ilvl w:val="0"/>
          <w:numId w:val="0"/>
        </w:numPr>
        <w:ind w:left="227"/>
      </w:pPr>
    </w:p>
    <w:p w14:paraId="2F6CAB68" w14:textId="77777777" w:rsidR="00814ACE" w:rsidRPr="00D04736" w:rsidRDefault="00E673A0" w:rsidP="00E673A0">
      <w:pPr>
        <w:pStyle w:val="Boxedlistbullet"/>
        <w:spacing w:before="100" w:beforeAutospacing="1" w:after="100" w:afterAutospacing="1"/>
      </w:pPr>
      <w:r w:rsidRPr="00D04736">
        <w:t>The successful candidate will</w:t>
      </w:r>
      <w:r w:rsidR="00814ACE" w:rsidRPr="00D04736">
        <w:t xml:space="preserve"> be asked to </w:t>
      </w:r>
      <w:r w:rsidR="00D476E9" w:rsidRPr="00D04736">
        <w:t xml:space="preserve">obtain and provide evidence of a </w:t>
      </w:r>
      <w:r w:rsidR="00814ACE" w:rsidRPr="00D04736">
        <w:t xml:space="preserve">National </w:t>
      </w:r>
      <w:r w:rsidR="00D476E9" w:rsidRPr="00D04736">
        <w:t>P</w:t>
      </w:r>
      <w:r w:rsidR="00814ACE" w:rsidRPr="00D04736">
        <w:t xml:space="preserve">olice </w:t>
      </w:r>
      <w:r w:rsidR="00D476E9" w:rsidRPr="00D04736">
        <w:t>C</w:t>
      </w:r>
      <w:r w:rsidR="00814ACE" w:rsidRPr="00D04736">
        <w:t>heck</w:t>
      </w:r>
      <w:r w:rsidR="00D476E9" w:rsidRPr="00D04736">
        <w:t xml:space="preserve"> or equivalent</w:t>
      </w:r>
      <w:r w:rsidR="00814ACE" w:rsidRPr="00D04736">
        <w:t>. Please note that people with criminal records are not automatically deemed ineligible. Each application will be considered on its merits.</w:t>
      </w:r>
      <w:r w:rsidRPr="00D04736">
        <w:t xml:space="preserve"> </w:t>
      </w:r>
    </w:p>
    <w:p w14:paraId="6A582842" w14:textId="52F2BE51"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530D4DE8"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4072A6A1"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096F572B"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1"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0F6FB696"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4BBC412E"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2" w:tooltip="CSIRO Website" w:history="1">
        <w:r w:rsidRPr="00B50C20">
          <w:rPr>
            <w:rStyle w:val="Hyperlink"/>
            <w:rFonts w:cs="Arial"/>
            <w:bCs/>
            <w:szCs w:val="24"/>
          </w:rPr>
          <w:t>online</w:t>
        </w:r>
      </w:hyperlink>
      <w:r w:rsidRPr="00B50C20">
        <w:rPr>
          <w:bCs/>
          <w:szCs w:val="24"/>
        </w:rPr>
        <w:t xml:space="preserve">! </w:t>
      </w:r>
    </w:p>
    <w:p w14:paraId="4EAF5A3F" w14:textId="308E6444" w:rsidR="00B50C20" w:rsidRPr="00B50C20" w:rsidRDefault="00B50C20" w:rsidP="00D83C52">
      <w:pPr>
        <w:spacing w:after="180"/>
        <w:rPr>
          <w:bCs/>
          <w:szCs w:val="24"/>
        </w:rPr>
      </w:pPr>
      <w:r w:rsidRPr="00B50C20">
        <w:rPr>
          <w:bCs/>
          <w:szCs w:val="24"/>
        </w:rPr>
        <w:t xml:space="preserve">Find out more about CSIRO </w:t>
      </w:r>
      <w:hyperlink r:id="rId13" w:tooltip="Agriculture &amp; Food- CSIRO website" w:history="1">
        <w:r w:rsidRPr="00B50C20">
          <w:rPr>
            <w:rStyle w:val="Hyperlink"/>
            <w:rFonts w:cs="Arial"/>
            <w:bCs/>
            <w:szCs w:val="24"/>
          </w:rPr>
          <w:t>Agriculture and Food</w:t>
        </w:r>
      </w:hyperlink>
      <w:bookmarkEnd w:id="2"/>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1AACF" w14:textId="77777777" w:rsidR="00D8047C" w:rsidRDefault="00D8047C" w:rsidP="000A377A">
      <w:r>
        <w:separator/>
      </w:r>
    </w:p>
  </w:endnote>
  <w:endnote w:type="continuationSeparator" w:id="0">
    <w:p w14:paraId="21D51F70" w14:textId="77777777" w:rsidR="00D8047C" w:rsidRDefault="00D8047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707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B1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63D1" w14:textId="77777777" w:rsidR="00D8047C" w:rsidRDefault="00D8047C" w:rsidP="000A377A">
      <w:r>
        <w:separator/>
      </w:r>
    </w:p>
  </w:footnote>
  <w:footnote w:type="continuationSeparator" w:id="0">
    <w:p w14:paraId="6CCEDFE1" w14:textId="77777777" w:rsidR="00D8047C" w:rsidRDefault="00D8047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C1D6" w14:textId="77777777" w:rsidR="009511DD" w:rsidRDefault="00ED212D">
    <w:r>
      <w:rPr>
        <w:noProof/>
      </w:rPr>
      <w:drawing>
        <wp:anchor distT="0" distB="71755" distL="114300" distR="360045" simplePos="0" relativeHeight="251661824" behindDoc="1" locked="1" layoutInCell="1" allowOverlap="1" wp14:anchorId="2E98DDA5" wp14:editId="397BBEC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328"/>
    <w:rsid w:val="00045860"/>
    <w:rsid w:val="000469D9"/>
    <w:rsid w:val="00046F89"/>
    <w:rsid w:val="00047A43"/>
    <w:rsid w:val="00047EE6"/>
    <w:rsid w:val="0005044C"/>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E4F"/>
    <w:rsid w:val="00121F11"/>
    <w:rsid w:val="0012253C"/>
    <w:rsid w:val="0012309D"/>
    <w:rsid w:val="00123D73"/>
    <w:rsid w:val="00125A7A"/>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815"/>
    <w:rsid w:val="001B5426"/>
    <w:rsid w:val="001B79D2"/>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3876"/>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621"/>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0265"/>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463F"/>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157"/>
    <w:rsid w:val="00421551"/>
    <w:rsid w:val="004216DE"/>
    <w:rsid w:val="00422A28"/>
    <w:rsid w:val="0042378B"/>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2676"/>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528"/>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42E3"/>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47F"/>
    <w:rsid w:val="006D17A9"/>
    <w:rsid w:val="006D31C3"/>
    <w:rsid w:val="006D4802"/>
    <w:rsid w:val="006D49F3"/>
    <w:rsid w:val="006D70E7"/>
    <w:rsid w:val="006E041E"/>
    <w:rsid w:val="006E2DAD"/>
    <w:rsid w:val="006E4E3A"/>
    <w:rsid w:val="006E4F42"/>
    <w:rsid w:val="006E73DD"/>
    <w:rsid w:val="006F1309"/>
    <w:rsid w:val="006F1C5B"/>
    <w:rsid w:val="006F1CD0"/>
    <w:rsid w:val="006F1FF6"/>
    <w:rsid w:val="006F2034"/>
    <w:rsid w:val="006F5B28"/>
    <w:rsid w:val="006F78A3"/>
    <w:rsid w:val="00701531"/>
    <w:rsid w:val="00702DF5"/>
    <w:rsid w:val="00704622"/>
    <w:rsid w:val="007049D5"/>
    <w:rsid w:val="007107B7"/>
    <w:rsid w:val="007148AD"/>
    <w:rsid w:val="00716137"/>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1747"/>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0085"/>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B56"/>
    <w:rsid w:val="008C3210"/>
    <w:rsid w:val="008C56B7"/>
    <w:rsid w:val="008C5731"/>
    <w:rsid w:val="008C788C"/>
    <w:rsid w:val="008D1863"/>
    <w:rsid w:val="008D19F5"/>
    <w:rsid w:val="008D1EF5"/>
    <w:rsid w:val="008D3CAA"/>
    <w:rsid w:val="008D6293"/>
    <w:rsid w:val="008D668E"/>
    <w:rsid w:val="008D6FC3"/>
    <w:rsid w:val="008D765C"/>
    <w:rsid w:val="008E25ED"/>
    <w:rsid w:val="008E614D"/>
    <w:rsid w:val="008E6846"/>
    <w:rsid w:val="008E6F0B"/>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071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36C8"/>
    <w:rsid w:val="00A862D2"/>
    <w:rsid w:val="00A86D37"/>
    <w:rsid w:val="00A90034"/>
    <w:rsid w:val="00A91E51"/>
    <w:rsid w:val="00A91EB8"/>
    <w:rsid w:val="00A9388F"/>
    <w:rsid w:val="00A96E38"/>
    <w:rsid w:val="00A97373"/>
    <w:rsid w:val="00AA31C4"/>
    <w:rsid w:val="00AA624B"/>
    <w:rsid w:val="00AA7D51"/>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429"/>
    <w:rsid w:val="00CC5C02"/>
    <w:rsid w:val="00CC748D"/>
    <w:rsid w:val="00CD1336"/>
    <w:rsid w:val="00CD2078"/>
    <w:rsid w:val="00CD5715"/>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4736"/>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47C"/>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237"/>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4F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55E9"/>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367"/>
    <w:rsid w:val="00F3371E"/>
    <w:rsid w:val="00F33841"/>
    <w:rsid w:val="00F37B40"/>
    <w:rsid w:val="00F4001E"/>
    <w:rsid w:val="00F416F9"/>
    <w:rsid w:val="00F43284"/>
    <w:rsid w:val="00F4614F"/>
    <w:rsid w:val="00F4732A"/>
    <w:rsid w:val="00F50FE5"/>
    <w:rsid w:val="00F537B4"/>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68F5"/>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AF7A6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customStyle="1" w:styleId="Default">
    <w:name w:val="Default"/>
    <w:rsid w:val="00047A4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DD1237"/>
    <w:rPr>
      <w:sz w:val="16"/>
      <w:szCs w:val="16"/>
    </w:rPr>
  </w:style>
  <w:style w:type="paragraph" w:styleId="CommentText">
    <w:name w:val="annotation text"/>
    <w:basedOn w:val="Normal"/>
    <w:link w:val="CommentTextChar"/>
    <w:semiHidden/>
    <w:unhideWhenUsed/>
    <w:rsid w:val="00DD1237"/>
    <w:pPr>
      <w:spacing w:line="240" w:lineRule="auto"/>
    </w:pPr>
    <w:rPr>
      <w:sz w:val="20"/>
      <w:szCs w:val="20"/>
    </w:rPr>
  </w:style>
  <w:style w:type="character" w:customStyle="1" w:styleId="CommentTextChar">
    <w:name w:val="Comment Text Char"/>
    <w:basedOn w:val="DefaultParagraphFont"/>
    <w:link w:val="CommentText"/>
    <w:semiHidden/>
    <w:rsid w:val="00DD123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DD1237"/>
    <w:rPr>
      <w:b/>
      <w:bCs/>
    </w:rPr>
  </w:style>
  <w:style w:type="character" w:customStyle="1" w:styleId="CommentSubjectChar">
    <w:name w:val="Comment Subject Char"/>
    <w:basedOn w:val="CommentTextChar"/>
    <w:link w:val="CommentSubject"/>
    <w:semiHidden/>
    <w:rsid w:val="00DD1237"/>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Research/A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tephen.yeates@csiro.au" TargetMode="Externa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postdoctoral-fellowshi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siro.au/en/Careers/Student-and-graduate-programs/Postdoctoral-fellowshi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A47FBD"/>
    <w:rsid w:val="00B36C21"/>
    <w:rsid w:val="00BC0125"/>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11</TotalTime>
  <Pages>5</Pages>
  <Words>1639</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12097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9</cp:revision>
  <cp:lastPrinted>2012-02-01T05:32:00Z</cp:lastPrinted>
  <dcterms:created xsi:type="dcterms:W3CDTF">2019-10-17T01:11:00Z</dcterms:created>
  <dcterms:modified xsi:type="dcterms:W3CDTF">2019-12-01T22:12:00Z</dcterms:modified>
</cp:coreProperties>
</file>