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341085719" w:displacedByCustomXml="next"/>
    <w:sdt>
      <w:sdtPr>
        <w:rPr>
          <w:iCs/>
          <w:color w:val="001D34" w:themeColor="accent2"/>
          <w:kern w:val="0"/>
          <w:sz w:val="32"/>
          <w:szCs w:val="32"/>
        </w:rPr>
        <w:alias w:val="PD Title"/>
        <w:tag w:val="PD Title"/>
        <w:id w:val="665750595"/>
        <w:lock w:val="sdtContentLocked"/>
        <w:placeholder>
          <w:docPart w:val="DefaultPlaceholder_-1854013440"/>
        </w:placeholder>
      </w:sdtPr>
      <w:sdtEndPr/>
      <w:sdtContent>
        <w:p w14:paraId="665DBF4D" w14:textId="77777777" w:rsidR="00332C06" w:rsidRPr="00674783" w:rsidRDefault="00CC201B" w:rsidP="00B0459A">
          <w:pPr>
            <w:pStyle w:val="Heading1"/>
            <w:spacing w:after="0"/>
          </w:pPr>
          <w:r>
            <w:t>Position Details</w:t>
          </w:r>
          <w:bookmarkEnd w:id="0"/>
        </w:p>
        <w:p w14:paraId="3580EB3A" w14:textId="6561125C" w:rsidR="006246C0" w:rsidRDefault="00F43284" w:rsidP="00B0459A">
          <w:pPr>
            <w:pStyle w:val="Heading2"/>
            <w:spacing w:before="120" w:after="120"/>
          </w:pPr>
          <w:r>
            <w:t>Research Projects</w:t>
          </w:r>
          <w:r w:rsidR="00CC201B">
            <w:t>- CSOF</w:t>
          </w:r>
          <w:r w:rsidR="00B0459A">
            <w:t>7</w:t>
          </w:r>
        </w:p>
      </w:sdtContent>
    </w:sdt>
    <w:tbl>
      <w:tblPr>
        <w:tblStyle w:val="TableCSIRO"/>
        <w:tblW w:w="9923" w:type="dxa"/>
        <w:tblInd w:w="0" w:type="dxa"/>
        <w:tblLook w:val="00A0" w:firstRow="1" w:lastRow="0" w:firstColumn="1" w:lastColumn="0" w:noHBand="0" w:noVBand="0"/>
      </w:tblPr>
      <w:tblGrid>
        <w:gridCol w:w="2693"/>
        <w:gridCol w:w="7230"/>
      </w:tblGrid>
      <w:tr w:rsidR="00452FD5" w:rsidRPr="0093721B" w14:paraId="29953D0D" w14:textId="77777777" w:rsidTr="00B0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DCCEC62" w14:textId="77777777" w:rsidR="00452FD5" w:rsidRPr="0093721B" w:rsidRDefault="00452FD5" w:rsidP="00D83C52">
            <w:pPr>
              <w:pStyle w:val="ColumnHeading"/>
              <w:rPr>
                <w:sz w:val="22"/>
              </w:rPr>
            </w:pPr>
            <w:r w:rsidRPr="0093721B">
              <w:rPr>
                <w:sz w:val="22"/>
              </w:rPr>
              <w:t>The following information is for applicants</w:t>
            </w:r>
          </w:p>
        </w:tc>
      </w:tr>
      <w:tr w:rsidR="00CC201B" w:rsidRPr="0093721B" w14:paraId="5B17C819" w14:textId="77777777" w:rsidTr="00B0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pct"/>
          </w:tcPr>
          <w:p w14:paraId="5D53E035" w14:textId="77777777" w:rsidR="00CC201B" w:rsidRPr="00832CCA" w:rsidRDefault="00BB763A" w:rsidP="00D83C52">
            <w:pPr>
              <w:pStyle w:val="TableText"/>
              <w:rPr>
                <w:sz w:val="22"/>
              </w:rPr>
            </w:pPr>
            <w:r w:rsidRPr="00832CCA">
              <w:rPr>
                <w:sz w:val="22"/>
              </w:rPr>
              <w:t>Advertised Job Title</w:t>
            </w:r>
          </w:p>
        </w:tc>
        <w:tc>
          <w:tcPr>
            <w:tcW w:w="3643" w:type="pct"/>
          </w:tcPr>
          <w:p w14:paraId="75CD2BD7" w14:textId="0D9AA3F8" w:rsidR="00CC201B" w:rsidRPr="002C4010" w:rsidRDefault="002C4010" w:rsidP="00D83C52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bookmarkStart w:id="1" w:name="_Hlk53151382"/>
            <w:r w:rsidRPr="002C4010">
              <w:rPr>
                <w:sz w:val="22"/>
              </w:rPr>
              <w:t xml:space="preserve">SKA </w:t>
            </w:r>
            <w:r w:rsidR="00CB61EA" w:rsidRPr="002C4010">
              <w:rPr>
                <w:sz w:val="22"/>
              </w:rPr>
              <w:t>Telescope Integration Leader</w:t>
            </w:r>
            <w:bookmarkEnd w:id="1"/>
          </w:p>
        </w:tc>
      </w:tr>
      <w:tr w:rsidR="00CC201B" w:rsidRPr="0093721B" w14:paraId="4A738EFB" w14:textId="77777777" w:rsidTr="00B0459A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pct"/>
          </w:tcPr>
          <w:p w14:paraId="3A643DA0" w14:textId="77777777" w:rsidR="00CC201B" w:rsidRPr="00832CCA" w:rsidRDefault="00BB763A" w:rsidP="00D83C52">
            <w:pPr>
              <w:pStyle w:val="TableText"/>
              <w:rPr>
                <w:sz w:val="22"/>
              </w:rPr>
            </w:pPr>
            <w:r w:rsidRPr="00832CCA">
              <w:rPr>
                <w:sz w:val="22"/>
              </w:rPr>
              <w:t>Job Reference</w:t>
            </w:r>
          </w:p>
        </w:tc>
        <w:tc>
          <w:tcPr>
            <w:tcW w:w="3643" w:type="pct"/>
          </w:tcPr>
          <w:p w14:paraId="329CF519" w14:textId="214035BF" w:rsidR="00CC201B" w:rsidRPr="00832CCA" w:rsidRDefault="00D968BB" w:rsidP="00BB763A">
            <w:pPr>
              <w:pStyle w:val="TableBullet"/>
              <w:numPr>
                <w:ilvl w:val="0"/>
                <w:numId w:val="0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69929</w:t>
            </w:r>
          </w:p>
        </w:tc>
      </w:tr>
      <w:tr w:rsidR="00C45886" w:rsidRPr="0093721B" w14:paraId="7768187E" w14:textId="77777777" w:rsidTr="00B0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pct"/>
          </w:tcPr>
          <w:p w14:paraId="4E41174A" w14:textId="77777777" w:rsidR="00C45886" w:rsidRPr="00832CCA" w:rsidRDefault="00C45886" w:rsidP="00D83C52">
            <w:pPr>
              <w:pStyle w:val="TableText"/>
              <w:rPr>
                <w:sz w:val="22"/>
              </w:rPr>
            </w:pPr>
            <w:r w:rsidRPr="00832CCA">
              <w:rPr>
                <w:sz w:val="22"/>
              </w:rPr>
              <w:t>Tenure</w:t>
            </w:r>
          </w:p>
        </w:tc>
        <w:tc>
          <w:tcPr>
            <w:tcW w:w="3643" w:type="pct"/>
          </w:tcPr>
          <w:p w14:paraId="32273F23" w14:textId="695B788E" w:rsidR="00A63426" w:rsidRPr="00832CCA" w:rsidRDefault="005379CE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32CCA">
              <w:rPr>
                <w:sz w:val="22"/>
              </w:rPr>
              <w:t xml:space="preserve">Specified Term of </w:t>
            </w:r>
            <w:r w:rsidR="00CB61EA" w:rsidRPr="00832CCA">
              <w:rPr>
                <w:sz w:val="22"/>
              </w:rPr>
              <w:t>5 years</w:t>
            </w:r>
            <w:r w:rsidRPr="00832CCA">
              <w:rPr>
                <w:sz w:val="22"/>
              </w:rPr>
              <w:t xml:space="preserve"> </w:t>
            </w:r>
          </w:p>
          <w:p w14:paraId="26ADDF9C" w14:textId="2E73B58A" w:rsidR="00C45886" w:rsidRPr="00832CCA" w:rsidRDefault="00A63426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32CCA">
              <w:rPr>
                <w:sz w:val="22"/>
              </w:rPr>
              <w:t>F</w:t>
            </w:r>
            <w:r w:rsidR="005379CE" w:rsidRPr="00832CCA">
              <w:rPr>
                <w:sz w:val="22"/>
              </w:rPr>
              <w:t xml:space="preserve">ull-time </w:t>
            </w:r>
            <w:r w:rsidR="005F3312">
              <w:rPr>
                <w:sz w:val="22"/>
              </w:rPr>
              <w:t>(Job-share arrangement may be considered)</w:t>
            </w:r>
          </w:p>
        </w:tc>
      </w:tr>
      <w:tr w:rsidR="00C45886" w:rsidRPr="0093721B" w14:paraId="14FB0312" w14:textId="77777777" w:rsidTr="00B0459A">
        <w:trPr>
          <w:trHeight w:val="413"/>
        </w:trPr>
        <w:tc>
          <w:tcPr>
            <w:tcW w:w="1357" w:type="pct"/>
          </w:tcPr>
          <w:p w14:paraId="6F809C25" w14:textId="77777777" w:rsidR="00C45886" w:rsidRPr="00832CCA" w:rsidRDefault="00C45886" w:rsidP="00D83C52">
            <w:pPr>
              <w:pStyle w:val="TableTex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32CCA">
              <w:rPr>
                <w:sz w:val="22"/>
              </w:rPr>
              <w:t>Salary Range</w:t>
            </w:r>
          </w:p>
        </w:tc>
        <w:tc>
          <w:tcPr>
            <w:tcW w:w="3643" w:type="pct"/>
          </w:tcPr>
          <w:p w14:paraId="33F339BE" w14:textId="4D8EB439" w:rsidR="00C45886" w:rsidRPr="00832CCA" w:rsidRDefault="005379CE" w:rsidP="00452FD5">
            <w:pPr>
              <w:pStyle w:val="TableBullet"/>
              <w:numPr>
                <w:ilvl w:val="0"/>
                <w:numId w:val="0"/>
              </w:numPr>
              <w:rPr>
                <w:sz w:val="22"/>
              </w:rPr>
            </w:pPr>
            <w:bookmarkStart w:id="2" w:name="_Hlk53434743"/>
            <w:r w:rsidRPr="00832CCA">
              <w:rPr>
                <w:sz w:val="22"/>
              </w:rPr>
              <w:t>AU$</w:t>
            </w:r>
            <w:r w:rsidR="00CB61EA" w:rsidRPr="00832CCA">
              <w:rPr>
                <w:sz w:val="22"/>
              </w:rPr>
              <w:t xml:space="preserve">136k - </w:t>
            </w:r>
            <w:r w:rsidRPr="00832CCA">
              <w:rPr>
                <w:sz w:val="22"/>
              </w:rPr>
              <w:t>AU$</w:t>
            </w:r>
            <w:r w:rsidR="00CB61EA" w:rsidRPr="00832CCA">
              <w:rPr>
                <w:sz w:val="22"/>
              </w:rPr>
              <w:t>150k per annum</w:t>
            </w:r>
            <w:r w:rsidRPr="00832CCA">
              <w:rPr>
                <w:sz w:val="22"/>
              </w:rPr>
              <w:t xml:space="preserve"> </w:t>
            </w:r>
            <w:r w:rsidR="00CB61EA" w:rsidRPr="00832CCA">
              <w:rPr>
                <w:sz w:val="22"/>
              </w:rPr>
              <w:t>plus</w:t>
            </w:r>
            <w:r w:rsidRPr="00832CCA">
              <w:rPr>
                <w:sz w:val="22"/>
              </w:rPr>
              <w:t xml:space="preserve"> up to 15.4% superannuation</w:t>
            </w:r>
            <w:bookmarkEnd w:id="2"/>
            <w:r w:rsidR="00CB61EA" w:rsidRPr="00832CCA">
              <w:rPr>
                <w:sz w:val="22"/>
              </w:rPr>
              <w:br/>
              <w:t>(pro-rata for part-time)</w:t>
            </w:r>
            <w:r w:rsidR="00C34337" w:rsidRPr="00C34337">
              <w:rPr>
                <w:sz w:val="22"/>
              </w:rPr>
              <w:t xml:space="preserve">. </w:t>
            </w:r>
            <w:bookmarkStart w:id="3" w:name="_GoBack"/>
            <w:r w:rsidR="00C34337" w:rsidRPr="00C34337">
              <w:rPr>
                <w:sz w:val="22"/>
              </w:rPr>
              <w:t>Market remuneration will be considered.</w:t>
            </w:r>
            <w:bookmarkEnd w:id="3"/>
          </w:p>
        </w:tc>
      </w:tr>
      <w:tr w:rsidR="00926BE4" w:rsidRPr="0093721B" w14:paraId="614BFE03" w14:textId="77777777" w:rsidTr="00B0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pct"/>
          </w:tcPr>
          <w:p w14:paraId="7CB1833B" w14:textId="77777777" w:rsidR="00926BE4" w:rsidRPr="00832CCA" w:rsidRDefault="00926BE4" w:rsidP="00D83C52">
            <w:pPr>
              <w:pStyle w:val="TableText"/>
              <w:rPr>
                <w:sz w:val="22"/>
              </w:rPr>
            </w:pPr>
            <w:r w:rsidRPr="00832CCA">
              <w:rPr>
                <w:sz w:val="22"/>
              </w:rPr>
              <w:t>Location</w:t>
            </w:r>
            <w:r w:rsidR="00C45886" w:rsidRPr="00832CCA">
              <w:rPr>
                <w:sz w:val="22"/>
              </w:rPr>
              <w:t>(s)</w:t>
            </w:r>
          </w:p>
        </w:tc>
        <w:tc>
          <w:tcPr>
            <w:tcW w:w="3643" w:type="pct"/>
          </w:tcPr>
          <w:p w14:paraId="41046964" w14:textId="0275A0C1" w:rsidR="00926BE4" w:rsidRPr="00832CCA" w:rsidRDefault="00CB61EA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bookmarkStart w:id="4" w:name="_Hlk53434886"/>
            <w:r w:rsidRPr="00832CCA">
              <w:rPr>
                <w:sz w:val="22"/>
              </w:rPr>
              <w:t>Perth or Geraldton, Western Australia</w:t>
            </w:r>
            <w:bookmarkEnd w:id="4"/>
          </w:p>
        </w:tc>
      </w:tr>
      <w:tr w:rsidR="00926BE4" w:rsidRPr="0093721B" w14:paraId="1EA7A326" w14:textId="77777777" w:rsidTr="00B0459A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pct"/>
          </w:tcPr>
          <w:p w14:paraId="3B5CAD61" w14:textId="77777777" w:rsidR="00926BE4" w:rsidRPr="00832CCA" w:rsidRDefault="00926BE4" w:rsidP="00D83C52">
            <w:pPr>
              <w:pStyle w:val="TableText"/>
              <w:rPr>
                <w:sz w:val="22"/>
              </w:rPr>
            </w:pPr>
            <w:r w:rsidRPr="00832CCA">
              <w:rPr>
                <w:sz w:val="22"/>
              </w:rPr>
              <w:t>Relocation Assistance</w:t>
            </w:r>
          </w:p>
        </w:tc>
        <w:tc>
          <w:tcPr>
            <w:tcW w:w="3643" w:type="pct"/>
          </w:tcPr>
          <w:p w14:paraId="6D74387A" w14:textId="77777777" w:rsidR="00926BE4" w:rsidRPr="00832CCA" w:rsidRDefault="00EA62ED" w:rsidP="00452FD5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32CCA">
              <w:rPr>
                <w:sz w:val="22"/>
              </w:rPr>
              <w:t>Will be provided to the successful candidate if required</w:t>
            </w:r>
          </w:p>
        </w:tc>
      </w:tr>
      <w:tr w:rsidR="00926BE4" w:rsidRPr="0093721B" w14:paraId="6CBECD85" w14:textId="77777777" w:rsidTr="00B0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pct"/>
          </w:tcPr>
          <w:p w14:paraId="202AA1FA" w14:textId="77777777" w:rsidR="00926BE4" w:rsidRPr="00832CCA" w:rsidRDefault="00926BE4" w:rsidP="00D83C52">
            <w:pPr>
              <w:pStyle w:val="TableText"/>
              <w:rPr>
                <w:sz w:val="22"/>
              </w:rPr>
            </w:pPr>
            <w:r w:rsidRPr="00832CCA">
              <w:rPr>
                <w:sz w:val="22"/>
              </w:rPr>
              <w:t>Applications are open to</w:t>
            </w:r>
          </w:p>
        </w:tc>
        <w:tc>
          <w:tcPr>
            <w:tcW w:w="3643" w:type="pct"/>
          </w:tcPr>
          <w:p w14:paraId="3223CA2E" w14:textId="77777777" w:rsidR="004D3B9C" w:rsidRPr="004D3B9C" w:rsidRDefault="004D3B9C" w:rsidP="004D3B9C">
            <w:pPr>
              <w:pStyle w:val="TableBullet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4D3B9C">
              <w:rPr>
                <w:sz w:val="22"/>
              </w:rPr>
              <w:t xml:space="preserve">Australian Citizens and Permanent Residents </w:t>
            </w:r>
          </w:p>
          <w:p w14:paraId="6B1A586A" w14:textId="02964927" w:rsidR="00926BE4" w:rsidRPr="00832CCA" w:rsidRDefault="004D3B9C" w:rsidP="004D3B9C">
            <w:pPr>
              <w:pStyle w:val="TableBullet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4D3B9C">
              <w:rPr>
                <w:sz w:val="22"/>
              </w:rPr>
              <w:t xml:space="preserve">New Zealand Citizens who usually reside in Australia </w:t>
            </w:r>
          </w:p>
        </w:tc>
      </w:tr>
      <w:tr w:rsidR="00C45886" w:rsidRPr="0093721B" w14:paraId="0699D74F" w14:textId="77777777" w:rsidTr="00B0459A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pct"/>
          </w:tcPr>
          <w:p w14:paraId="6EDF609F" w14:textId="77777777" w:rsidR="00C45886" w:rsidRPr="00832CCA" w:rsidRDefault="00C45886" w:rsidP="00D83C52">
            <w:pPr>
              <w:pStyle w:val="TableText"/>
              <w:rPr>
                <w:sz w:val="22"/>
              </w:rPr>
            </w:pPr>
            <w:r w:rsidRPr="00832CCA">
              <w:rPr>
                <w:sz w:val="22"/>
              </w:rPr>
              <w:t>Position reports to the</w:t>
            </w:r>
          </w:p>
        </w:tc>
        <w:tc>
          <w:tcPr>
            <w:tcW w:w="3643" w:type="pct"/>
          </w:tcPr>
          <w:p w14:paraId="0A8AB6F7" w14:textId="41C453B5" w:rsidR="00C45886" w:rsidRPr="00832CCA" w:rsidRDefault="00286B0C" w:rsidP="00452FD5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32CCA">
              <w:rPr>
                <w:sz w:val="22"/>
              </w:rPr>
              <w:t>Square Kilometre Array (SKA) Program Head</w:t>
            </w:r>
          </w:p>
        </w:tc>
      </w:tr>
      <w:tr w:rsidR="00926BE4" w:rsidRPr="0093721B" w14:paraId="38C79350" w14:textId="77777777" w:rsidTr="00B0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pct"/>
          </w:tcPr>
          <w:p w14:paraId="56E5A04E" w14:textId="77777777" w:rsidR="00926BE4" w:rsidRPr="00832CCA" w:rsidRDefault="00926BE4" w:rsidP="00D83C52">
            <w:pPr>
              <w:pStyle w:val="TableText"/>
              <w:rPr>
                <w:sz w:val="22"/>
              </w:rPr>
            </w:pPr>
            <w:r w:rsidRPr="00832CCA">
              <w:rPr>
                <w:sz w:val="22"/>
              </w:rPr>
              <w:t>Client Focus – Internal</w:t>
            </w:r>
          </w:p>
        </w:tc>
        <w:tc>
          <w:tcPr>
            <w:tcW w:w="3643" w:type="pct"/>
          </w:tcPr>
          <w:p w14:paraId="4243A96D" w14:textId="0B12D095" w:rsidR="00926BE4" w:rsidRPr="002C4010" w:rsidRDefault="0091669C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2C4010">
              <w:rPr>
                <w:sz w:val="22"/>
              </w:rPr>
              <w:t>60</w:t>
            </w:r>
            <w:r w:rsidR="00F54F83" w:rsidRPr="002C4010">
              <w:rPr>
                <w:sz w:val="22"/>
              </w:rPr>
              <w:t>%</w:t>
            </w:r>
          </w:p>
        </w:tc>
      </w:tr>
      <w:tr w:rsidR="00926BE4" w:rsidRPr="0093721B" w14:paraId="44E1EEBF" w14:textId="77777777" w:rsidTr="00B0459A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pct"/>
          </w:tcPr>
          <w:p w14:paraId="5B6B404C" w14:textId="77777777" w:rsidR="00926BE4" w:rsidRPr="00832CCA" w:rsidRDefault="00926BE4" w:rsidP="00D83C52">
            <w:pPr>
              <w:pStyle w:val="TableText"/>
              <w:rPr>
                <w:sz w:val="22"/>
              </w:rPr>
            </w:pPr>
            <w:r w:rsidRPr="00832CCA">
              <w:rPr>
                <w:sz w:val="22"/>
              </w:rPr>
              <w:t>Client Focus – External</w:t>
            </w:r>
          </w:p>
        </w:tc>
        <w:tc>
          <w:tcPr>
            <w:tcW w:w="3643" w:type="pct"/>
          </w:tcPr>
          <w:p w14:paraId="3C8E9474" w14:textId="7339FA37" w:rsidR="00926BE4" w:rsidRPr="002C4010" w:rsidRDefault="0091669C" w:rsidP="00452FD5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2C4010">
              <w:rPr>
                <w:sz w:val="22"/>
              </w:rPr>
              <w:t>40</w:t>
            </w:r>
            <w:r w:rsidR="00F54F83" w:rsidRPr="002C4010">
              <w:rPr>
                <w:sz w:val="22"/>
              </w:rPr>
              <w:t>%</w:t>
            </w:r>
          </w:p>
        </w:tc>
      </w:tr>
      <w:tr w:rsidR="00194B1C" w:rsidRPr="0093721B" w14:paraId="07E444DF" w14:textId="77777777" w:rsidTr="00B0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pct"/>
          </w:tcPr>
          <w:p w14:paraId="2A90EF9A" w14:textId="77777777" w:rsidR="00194B1C" w:rsidRPr="00832CCA" w:rsidRDefault="00C45886" w:rsidP="00D83C52">
            <w:pPr>
              <w:pStyle w:val="TableText"/>
              <w:rPr>
                <w:sz w:val="22"/>
              </w:rPr>
            </w:pPr>
            <w:r w:rsidRPr="00832CCA">
              <w:rPr>
                <w:sz w:val="22"/>
              </w:rPr>
              <w:t>Number of Direct Reports</w:t>
            </w:r>
          </w:p>
        </w:tc>
        <w:tc>
          <w:tcPr>
            <w:tcW w:w="3643" w:type="pct"/>
          </w:tcPr>
          <w:p w14:paraId="1544B519" w14:textId="10FD09D7" w:rsidR="00194B1C" w:rsidRPr="007D6ABB" w:rsidRDefault="00B3413B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D6ABB">
              <w:rPr>
                <w:sz w:val="22"/>
              </w:rPr>
              <w:t>5 - 8</w:t>
            </w:r>
          </w:p>
        </w:tc>
      </w:tr>
      <w:tr w:rsidR="00194B1C" w:rsidRPr="0093721B" w14:paraId="72A3543B" w14:textId="77777777" w:rsidTr="00B0459A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pct"/>
          </w:tcPr>
          <w:p w14:paraId="5B32C8BF" w14:textId="77777777" w:rsidR="00194B1C" w:rsidRPr="00832CCA" w:rsidRDefault="00C45886" w:rsidP="00D83C52">
            <w:pPr>
              <w:pStyle w:val="TableText"/>
              <w:rPr>
                <w:sz w:val="22"/>
              </w:rPr>
            </w:pPr>
            <w:r w:rsidRPr="00832CCA">
              <w:rPr>
                <w:sz w:val="22"/>
              </w:rPr>
              <w:t>Enquire about this job</w:t>
            </w:r>
          </w:p>
        </w:tc>
        <w:tc>
          <w:tcPr>
            <w:tcW w:w="3643" w:type="pct"/>
          </w:tcPr>
          <w:p w14:paraId="464C27E5" w14:textId="1FC389F1" w:rsidR="00194B1C" w:rsidRPr="00832CCA" w:rsidRDefault="00286B0C" w:rsidP="00452FD5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32CCA">
              <w:rPr>
                <w:sz w:val="22"/>
              </w:rPr>
              <w:t>Ant Schinckel by email:</w:t>
            </w:r>
            <w:r w:rsidR="00F54F83" w:rsidRPr="00832CCA">
              <w:rPr>
                <w:sz w:val="22"/>
              </w:rPr>
              <w:t xml:space="preserve"> </w:t>
            </w:r>
            <w:hyperlink r:id="rId8" w:history="1">
              <w:r w:rsidRPr="00832CCA">
                <w:rPr>
                  <w:rStyle w:val="Hyperlink"/>
                  <w:sz w:val="22"/>
                </w:rPr>
                <w:t>Ant.Schinckel@csiro.au</w:t>
              </w:r>
            </w:hyperlink>
            <w:r w:rsidRPr="00832CCA">
              <w:rPr>
                <w:sz w:val="22"/>
              </w:rPr>
              <w:t xml:space="preserve"> </w:t>
            </w:r>
            <w:r w:rsidR="00F54F83" w:rsidRPr="00832CCA">
              <w:rPr>
                <w:sz w:val="22"/>
              </w:rPr>
              <w:t xml:space="preserve">or </w:t>
            </w:r>
            <w:r w:rsidRPr="00832CCA">
              <w:rPr>
                <w:sz w:val="22"/>
              </w:rPr>
              <w:t>tele</w:t>
            </w:r>
            <w:r w:rsidR="00F54F83" w:rsidRPr="00832CCA">
              <w:rPr>
                <w:sz w:val="22"/>
              </w:rPr>
              <w:t>phone</w:t>
            </w:r>
            <w:r w:rsidRPr="00832CCA">
              <w:rPr>
                <w:sz w:val="22"/>
              </w:rPr>
              <w:t>:</w:t>
            </w:r>
            <w:r w:rsidR="00F54F83" w:rsidRPr="00832CCA">
              <w:rPr>
                <w:sz w:val="22"/>
              </w:rPr>
              <w:t xml:space="preserve"> </w:t>
            </w:r>
            <w:r w:rsidRPr="00832CCA">
              <w:rPr>
                <w:sz w:val="22"/>
              </w:rPr>
              <w:t>02 9372 4101</w:t>
            </w:r>
          </w:p>
        </w:tc>
      </w:tr>
      <w:tr w:rsidR="00194B1C" w:rsidRPr="0093721B" w14:paraId="1E7C1ED3" w14:textId="77777777" w:rsidTr="00B04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pct"/>
          </w:tcPr>
          <w:p w14:paraId="7EE345AE" w14:textId="77777777" w:rsidR="00194B1C" w:rsidRPr="00832CCA" w:rsidRDefault="00C45886" w:rsidP="00D83C52">
            <w:pPr>
              <w:pStyle w:val="TableText"/>
              <w:rPr>
                <w:sz w:val="22"/>
              </w:rPr>
            </w:pPr>
            <w:r w:rsidRPr="00832CCA">
              <w:rPr>
                <w:sz w:val="22"/>
              </w:rPr>
              <w:t>How to apply</w:t>
            </w:r>
          </w:p>
        </w:tc>
        <w:tc>
          <w:tcPr>
            <w:tcW w:w="3643" w:type="pct"/>
          </w:tcPr>
          <w:p w14:paraId="6FF513ED" w14:textId="77777777" w:rsidR="00F54F83" w:rsidRPr="00832CCA" w:rsidRDefault="00F54F83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32CCA">
              <w:rPr>
                <w:sz w:val="22"/>
              </w:rPr>
              <w:t>Apply online a</w:t>
            </w:r>
            <w:r w:rsidR="006F78A3" w:rsidRPr="00832CCA">
              <w:rPr>
                <w:sz w:val="22"/>
              </w:rPr>
              <w:t xml:space="preserve">t  </w:t>
            </w:r>
            <w:hyperlink r:id="rId9" w:history="1">
              <w:r w:rsidR="006F78A3" w:rsidRPr="00832CCA">
                <w:rPr>
                  <w:rStyle w:val="Hyperlink"/>
                  <w:sz w:val="22"/>
                </w:rPr>
                <w:t>https://jobs.csiro.au/</w:t>
              </w:r>
            </w:hyperlink>
            <w:r w:rsidR="006F78A3" w:rsidRPr="00832CCA">
              <w:rPr>
                <w:sz w:val="22"/>
              </w:rPr>
              <w:t xml:space="preserve"> </w:t>
            </w:r>
          </w:p>
          <w:p w14:paraId="280A64B5" w14:textId="77777777" w:rsidR="00CB4BEC" w:rsidRPr="00832CCA" w:rsidRDefault="00F54F83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32CCA">
              <w:rPr>
                <w:sz w:val="22"/>
              </w:rPr>
              <w:t xml:space="preserve">Internal applicants please apply via </w:t>
            </w:r>
            <w:r w:rsidRPr="00832CCA">
              <w:rPr>
                <w:b/>
                <w:sz w:val="22"/>
              </w:rPr>
              <w:t>Jobs Central</w:t>
            </w:r>
          </w:p>
          <w:p w14:paraId="31C6461A" w14:textId="77777777" w:rsidR="00194B1C" w:rsidRPr="00832CCA" w:rsidRDefault="00F54F83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32CCA">
              <w:rPr>
                <w:sz w:val="22"/>
              </w:rPr>
              <w:t xml:space="preserve">If you experience difficulties when applying, please email </w:t>
            </w:r>
            <w:hyperlink r:id="rId10" w:history="1">
              <w:r w:rsidRPr="00832CCA">
                <w:rPr>
                  <w:rStyle w:val="Hyperlink"/>
                  <w:sz w:val="22"/>
                </w:rPr>
                <w:t>careers.online@csiro.au</w:t>
              </w:r>
            </w:hyperlink>
            <w:r w:rsidRPr="00832CCA">
              <w:rPr>
                <w:sz w:val="22"/>
              </w:rPr>
              <w:t xml:space="preserve"> or call 1300 984 220.</w:t>
            </w:r>
          </w:p>
        </w:tc>
      </w:tr>
    </w:tbl>
    <w:p w14:paraId="349DAEE5" w14:textId="77777777" w:rsidR="006246C0" w:rsidRPr="00674783" w:rsidRDefault="00B50C20" w:rsidP="00614EC7">
      <w:pPr>
        <w:pStyle w:val="Heading3"/>
        <w:spacing w:before="120" w:after="60" w:line="360" w:lineRule="auto"/>
      </w:pPr>
      <w:r>
        <w:t>Role Overview</w:t>
      </w:r>
    </w:p>
    <w:p w14:paraId="2F799EAE" w14:textId="43D82349" w:rsidR="00286B0C" w:rsidRPr="002C4010" w:rsidRDefault="00286B0C" w:rsidP="00286B0C">
      <w:pPr>
        <w:pStyle w:val="BodyText"/>
        <w:spacing w:before="0"/>
        <w:rPr>
          <w:sz w:val="22"/>
        </w:rPr>
      </w:pPr>
      <w:bookmarkStart w:id="5" w:name="_Hlk53151240"/>
      <w:bookmarkStart w:id="6" w:name="_Toc341085720"/>
      <w:r w:rsidRPr="00286B0C">
        <w:rPr>
          <w:sz w:val="22"/>
        </w:rPr>
        <w:t xml:space="preserve">CSIRO Astronomy and Space Science (CASS) builds and operates radio telescopes around Australia, including the iconic Parkes “Dish” and the Australia Telescope Compact Array in Narrabri.  CSIRO is playing a lead role in the design, development and construction of the world’s largest radio telescope, the Square Kilometre Array (SKA). </w:t>
      </w:r>
      <w:r w:rsidR="00832CCA">
        <w:rPr>
          <w:sz w:val="22"/>
        </w:rPr>
        <w:t xml:space="preserve"> </w:t>
      </w:r>
      <w:r w:rsidRPr="00286B0C">
        <w:rPr>
          <w:sz w:val="22"/>
        </w:rPr>
        <w:t>SKA</w:t>
      </w:r>
      <w:r w:rsidR="00832CCA">
        <w:rPr>
          <w:sz w:val="22"/>
        </w:rPr>
        <w:t xml:space="preserve"> </w:t>
      </w:r>
      <w:r w:rsidRPr="00286B0C">
        <w:rPr>
          <w:sz w:val="22"/>
        </w:rPr>
        <w:t>Low, the Australian component of SKA,</w:t>
      </w:r>
      <w:r w:rsidR="00832CCA">
        <w:rPr>
          <w:sz w:val="22"/>
        </w:rPr>
        <w:t xml:space="preserve"> </w:t>
      </w:r>
      <w:r w:rsidRPr="00286B0C">
        <w:rPr>
          <w:sz w:val="22"/>
        </w:rPr>
        <w:t>will be built at CSIRO’s Murchison Radio-astronomy Observatory (MRO), ~3</w:t>
      </w:r>
      <w:r w:rsidR="000216DD">
        <w:rPr>
          <w:sz w:val="22"/>
        </w:rPr>
        <w:t>0</w:t>
      </w:r>
      <w:r w:rsidRPr="00286B0C">
        <w:rPr>
          <w:sz w:val="22"/>
        </w:rPr>
        <w:t xml:space="preserve">0km </w:t>
      </w:r>
      <w:r w:rsidR="000216DD">
        <w:rPr>
          <w:sz w:val="22"/>
        </w:rPr>
        <w:t>northeast of</w:t>
      </w:r>
      <w:r w:rsidRPr="00286B0C">
        <w:rPr>
          <w:sz w:val="22"/>
        </w:rPr>
        <w:t xml:space="preserve"> Geraldton, W</w:t>
      </w:r>
      <w:r w:rsidR="000216DD">
        <w:rPr>
          <w:sz w:val="22"/>
        </w:rPr>
        <w:t xml:space="preserve">estern </w:t>
      </w:r>
      <w:r w:rsidRPr="00286B0C">
        <w:rPr>
          <w:sz w:val="22"/>
        </w:rPr>
        <w:t>A</w:t>
      </w:r>
      <w:r w:rsidR="000216DD">
        <w:rPr>
          <w:sz w:val="22"/>
        </w:rPr>
        <w:t>ustralia</w:t>
      </w:r>
      <w:r w:rsidRPr="00286B0C">
        <w:rPr>
          <w:sz w:val="22"/>
        </w:rPr>
        <w:t xml:space="preserve">. </w:t>
      </w:r>
      <w:r w:rsidR="007C0B9D" w:rsidRPr="002C4010">
        <w:rPr>
          <w:sz w:val="22"/>
        </w:rPr>
        <w:t>The SKA Organisation (SKAO) is leading the construction and operations for the SKA</w:t>
      </w:r>
      <w:r w:rsidR="006B2101">
        <w:rPr>
          <w:sz w:val="22"/>
        </w:rPr>
        <w:t xml:space="preserve">; </w:t>
      </w:r>
      <w:r w:rsidR="00A612FB">
        <w:rPr>
          <w:sz w:val="22"/>
        </w:rPr>
        <w:t>and</w:t>
      </w:r>
      <w:r w:rsidR="006B2101">
        <w:rPr>
          <w:sz w:val="22"/>
        </w:rPr>
        <w:t xml:space="preserve"> CSIRO provides </w:t>
      </w:r>
      <w:r w:rsidR="007C0B9D" w:rsidRPr="002C4010">
        <w:rPr>
          <w:sz w:val="22"/>
        </w:rPr>
        <w:t>specific roles and services to the SKAO</w:t>
      </w:r>
      <w:r w:rsidR="007C0B9D" w:rsidRPr="00EF3A4F">
        <w:rPr>
          <w:sz w:val="22"/>
        </w:rPr>
        <w:t>.</w:t>
      </w:r>
      <w:r w:rsidR="006B2101" w:rsidRPr="00EF3A4F">
        <w:rPr>
          <w:sz w:val="22"/>
        </w:rPr>
        <w:t xml:space="preserve">  This position reports to both the CSIRO SKA Program Head (Australia) as well as the SKAO AIV Leader and involves close liaison with partners across the international project.</w:t>
      </w:r>
    </w:p>
    <w:p w14:paraId="40909CB2" w14:textId="1A27EF97" w:rsidR="00286B0C" w:rsidRPr="00286B0C" w:rsidRDefault="0095665B" w:rsidP="0095665B">
      <w:pPr>
        <w:pStyle w:val="BodyText"/>
        <w:tabs>
          <w:tab w:val="left" w:pos="426"/>
        </w:tabs>
        <w:spacing w:before="0"/>
        <w:rPr>
          <w:sz w:val="22"/>
        </w:rPr>
      </w:pPr>
      <w:bookmarkStart w:id="7" w:name="_Hlk53489003"/>
      <w:r w:rsidRPr="0095665B">
        <w:rPr>
          <w:sz w:val="22"/>
        </w:rPr>
        <w:t xml:space="preserve">The Telescope Integration Leader will oversee and manage CSIRO’s work to the telescope Assembly, Integration and Verification (AIV) for SKA Low.  </w:t>
      </w:r>
      <w:bookmarkEnd w:id="7"/>
      <w:r w:rsidR="00614EC7" w:rsidRPr="00286B0C">
        <w:rPr>
          <w:sz w:val="22"/>
        </w:rPr>
        <w:t xml:space="preserve">Based in Perth or Geraldton, the </w:t>
      </w:r>
      <w:r w:rsidR="00614EC7" w:rsidRPr="00614EC7">
        <w:rPr>
          <w:sz w:val="22"/>
        </w:rPr>
        <w:t>position holds responsibility for leading</w:t>
      </w:r>
      <w:r w:rsidR="00614EC7" w:rsidRPr="00286B0C">
        <w:rPr>
          <w:sz w:val="22"/>
        </w:rPr>
        <w:t xml:space="preserve"> CSIRO’s AIV team, planning and executing SKA Assembly, Integration and Verification activities and </w:t>
      </w:r>
      <w:r w:rsidR="00614EC7" w:rsidRPr="00286B0C">
        <w:rPr>
          <w:sz w:val="22"/>
        </w:rPr>
        <w:lastRenderedPageBreak/>
        <w:t>working towards telescope commissioning.</w:t>
      </w:r>
      <w:r w:rsidR="006B2101">
        <w:rPr>
          <w:sz w:val="22"/>
        </w:rPr>
        <w:t xml:space="preserve">  </w:t>
      </w:r>
      <w:r w:rsidR="00A612FB">
        <w:rPr>
          <w:sz w:val="22"/>
        </w:rPr>
        <w:t>Identifying</w:t>
      </w:r>
      <w:r w:rsidR="006B2101" w:rsidRPr="006B2101">
        <w:rPr>
          <w:sz w:val="22"/>
        </w:rPr>
        <w:t xml:space="preserve"> issues and </w:t>
      </w:r>
      <w:r w:rsidR="006B2101">
        <w:rPr>
          <w:sz w:val="22"/>
        </w:rPr>
        <w:t>develop</w:t>
      </w:r>
      <w:r w:rsidR="00A612FB">
        <w:rPr>
          <w:sz w:val="22"/>
        </w:rPr>
        <w:t>ing</w:t>
      </w:r>
      <w:r w:rsidR="006B2101" w:rsidRPr="006B2101">
        <w:rPr>
          <w:sz w:val="22"/>
        </w:rPr>
        <w:t xml:space="preserve"> solutions that are sensitive to the environment</w:t>
      </w:r>
      <w:r w:rsidR="006B2101">
        <w:rPr>
          <w:sz w:val="22"/>
        </w:rPr>
        <w:t>, t</w:t>
      </w:r>
      <w:r w:rsidR="00286B0C" w:rsidRPr="002C4010">
        <w:rPr>
          <w:sz w:val="22"/>
        </w:rPr>
        <w:t xml:space="preserve">he </w:t>
      </w:r>
      <w:r w:rsidR="002C4010">
        <w:rPr>
          <w:sz w:val="22"/>
        </w:rPr>
        <w:t xml:space="preserve">SKA </w:t>
      </w:r>
      <w:r w:rsidR="002F73FC" w:rsidRPr="002C4010">
        <w:rPr>
          <w:sz w:val="22"/>
        </w:rPr>
        <w:t>Telescope Integration Leader will m</w:t>
      </w:r>
      <w:r w:rsidR="002F73FC">
        <w:rPr>
          <w:sz w:val="22"/>
        </w:rPr>
        <w:t xml:space="preserve">anage </w:t>
      </w:r>
      <w:r w:rsidR="00286B0C" w:rsidRPr="00286B0C">
        <w:rPr>
          <w:sz w:val="22"/>
        </w:rPr>
        <w:t xml:space="preserve">up to 20 staff, including secondees from other radio astronomy institutes. </w:t>
      </w:r>
      <w:r w:rsidR="002F73FC">
        <w:rPr>
          <w:sz w:val="22"/>
        </w:rPr>
        <w:t xml:space="preserve"> </w:t>
      </w:r>
      <w:r w:rsidR="00286B0C" w:rsidRPr="00286B0C">
        <w:rPr>
          <w:sz w:val="22"/>
        </w:rPr>
        <w:t>The team is responsible for SKA Low product and sub-system acceptance, integration and high</w:t>
      </w:r>
      <w:r w:rsidR="00614EC7">
        <w:rPr>
          <w:sz w:val="22"/>
        </w:rPr>
        <w:t>-</w:t>
      </w:r>
      <w:r w:rsidR="00286B0C" w:rsidRPr="00286B0C">
        <w:rPr>
          <w:sz w:val="22"/>
        </w:rPr>
        <w:t>level engineering testing, verification and commissioning</w:t>
      </w:r>
      <w:r w:rsidR="002F73FC">
        <w:rPr>
          <w:sz w:val="22"/>
        </w:rPr>
        <w:t>,</w:t>
      </w:r>
      <w:r w:rsidR="00286B0C" w:rsidRPr="00286B0C">
        <w:rPr>
          <w:sz w:val="22"/>
        </w:rPr>
        <w:t xml:space="preserve"> prior to handover to the science verification team.</w:t>
      </w:r>
    </w:p>
    <w:p w14:paraId="06D841A4" w14:textId="4F3467FF" w:rsidR="00286B0C" w:rsidRPr="00286B0C" w:rsidRDefault="00286B0C" w:rsidP="00286B0C">
      <w:pPr>
        <w:pStyle w:val="BodyText"/>
        <w:rPr>
          <w:sz w:val="22"/>
        </w:rPr>
      </w:pPr>
      <w:r w:rsidRPr="00286B0C">
        <w:rPr>
          <w:sz w:val="22"/>
        </w:rPr>
        <w:t xml:space="preserve">The role also involves </w:t>
      </w:r>
      <w:r w:rsidR="00DC2B67">
        <w:rPr>
          <w:sz w:val="22"/>
        </w:rPr>
        <w:t>the provision of</w:t>
      </w:r>
      <w:r w:rsidRPr="00286B0C">
        <w:rPr>
          <w:sz w:val="22"/>
        </w:rPr>
        <w:t xml:space="preserve"> impartial leadership to ensure that AIV endeavours, and their outcomes, are aligned with high-level objectives.</w:t>
      </w:r>
      <w:r w:rsidR="00B3413B">
        <w:rPr>
          <w:sz w:val="22"/>
        </w:rPr>
        <w:t xml:space="preserve"> The </w:t>
      </w:r>
      <w:r w:rsidR="006B2101">
        <w:rPr>
          <w:sz w:val="22"/>
        </w:rPr>
        <w:t>Telescope Integration Leader</w:t>
      </w:r>
      <w:r w:rsidR="00B3413B">
        <w:rPr>
          <w:sz w:val="22"/>
        </w:rPr>
        <w:t xml:space="preserve"> manages the CSIRO-led team within the overall SKA Observatory AIV team.  </w:t>
      </w:r>
      <w:r w:rsidRPr="00286B0C">
        <w:rPr>
          <w:sz w:val="22"/>
        </w:rPr>
        <w:t>The</w:t>
      </w:r>
      <w:bookmarkStart w:id="8" w:name="_Hlk53403642"/>
      <w:r w:rsidR="006B2101">
        <w:rPr>
          <w:sz w:val="22"/>
        </w:rPr>
        <w:t>re is a requirement for</w:t>
      </w:r>
      <w:r w:rsidRPr="00286B0C">
        <w:rPr>
          <w:sz w:val="22"/>
        </w:rPr>
        <w:t xml:space="preserve"> </w:t>
      </w:r>
      <w:r w:rsidR="00D83F9B">
        <w:rPr>
          <w:sz w:val="22"/>
        </w:rPr>
        <w:t xml:space="preserve">frequent </w:t>
      </w:r>
      <w:r w:rsidRPr="00286B0C">
        <w:rPr>
          <w:sz w:val="22"/>
        </w:rPr>
        <w:t>travel,</w:t>
      </w:r>
      <w:r w:rsidR="00D83F9B">
        <w:rPr>
          <w:sz w:val="22"/>
        </w:rPr>
        <w:t xml:space="preserve"> primarily</w:t>
      </w:r>
      <w:r w:rsidRPr="00286B0C">
        <w:rPr>
          <w:sz w:val="22"/>
        </w:rPr>
        <w:t xml:space="preserve"> to the observatory site in the Murchison Shire in Western Australia</w:t>
      </w:r>
      <w:r w:rsidR="00D83F9B">
        <w:rPr>
          <w:sz w:val="22"/>
        </w:rPr>
        <w:t xml:space="preserve">, </w:t>
      </w:r>
      <w:r w:rsidR="006B2101">
        <w:rPr>
          <w:sz w:val="22"/>
        </w:rPr>
        <w:t>as well as</w:t>
      </w:r>
      <w:r w:rsidR="00D83F9B">
        <w:rPr>
          <w:sz w:val="22"/>
        </w:rPr>
        <w:t xml:space="preserve"> interstate and international travel as </w:t>
      </w:r>
      <w:bookmarkEnd w:id="8"/>
      <w:r w:rsidR="006B2101">
        <w:rPr>
          <w:sz w:val="22"/>
        </w:rPr>
        <w:t>required</w:t>
      </w:r>
      <w:r w:rsidRPr="00286B0C">
        <w:rPr>
          <w:sz w:val="22"/>
        </w:rPr>
        <w:t xml:space="preserve">. </w:t>
      </w:r>
    </w:p>
    <w:bookmarkEnd w:id="5"/>
    <w:p w14:paraId="17B0AF5C" w14:textId="77777777" w:rsidR="00B50C20" w:rsidRPr="00286B0C" w:rsidRDefault="00B50C20" w:rsidP="00B50C20">
      <w:pPr>
        <w:pStyle w:val="Heading3"/>
        <w:rPr>
          <w:sz w:val="22"/>
          <w:szCs w:val="22"/>
        </w:rPr>
      </w:pPr>
      <w:r w:rsidRPr="00286B0C">
        <w:rPr>
          <w:sz w:val="22"/>
          <w:szCs w:val="22"/>
        </w:rPr>
        <w:t>Duties and Key Result Areas:</w:t>
      </w:r>
      <w:r w:rsidR="003E5564" w:rsidRPr="00286B0C">
        <w:rPr>
          <w:sz w:val="22"/>
          <w:szCs w:val="22"/>
        </w:rPr>
        <w:t xml:space="preserve">  </w:t>
      </w:r>
    </w:p>
    <w:p w14:paraId="742FA0B4" w14:textId="2D1F9B4C" w:rsidR="00B0139F" w:rsidRPr="003104A9" w:rsidRDefault="00B0139F" w:rsidP="00B0139F">
      <w:pPr>
        <w:pStyle w:val="ListParagraph"/>
        <w:numPr>
          <w:ilvl w:val="0"/>
          <w:numId w:val="23"/>
        </w:numPr>
        <w:spacing w:before="0" w:after="60" w:line="240" w:lineRule="auto"/>
        <w:ind w:left="462"/>
        <w:rPr>
          <w:sz w:val="22"/>
        </w:rPr>
      </w:pPr>
      <w:bookmarkStart w:id="9" w:name="_Hlk53434279"/>
      <w:r w:rsidRPr="003104A9">
        <w:rPr>
          <w:sz w:val="22"/>
        </w:rPr>
        <w:t>Lead the Australian / CSIRO AIV team</w:t>
      </w:r>
      <w:r w:rsidR="00B3413B" w:rsidRPr="003104A9">
        <w:rPr>
          <w:sz w:val="22"/>
        </w:rPr>
        <w:t xml:space="preserve"> responsible for final planning and </w:t>
      </w:r>
      <w:r w:rsidR="00BD3FFC" w:rsidRPr="003104A9">
        <w:rPr>
          <w:sz w:val="22"/>
        </w:rPr>
        <w:t>subsequent</w:t>
      </w:r>
      <w:r w:rsidR="00B3413B" w:rsidRPr="003104A9">
        <w:rPr>
          <w:sz w:val="22"/>
        </w:rPr>
        <w:t xml:space="preserve"> execution of AIV during construction</w:t>
      </w:r>
      <w:bookmarkEnd w:id="9"/>
      <w:r w:rsidR="003104A9" w:rsidRPr="003104A9">
        <w:rPr>
          <w:sz w:val="22"/>
        </w:rPr>
        <w:t>, including financial and asset management responsibilities, managing budgets and financial delegations.</w:t>
      </w:r>
    </w:p>
    <w:p w14:paraId="1BF0057E" w14:textId="3C4BFD5A" w:rsidR="00C83F7C" w:rsidRPr="003104A9" w:rsidRDefault="00C83F7C" w:rsidP="00B0139F">
      <w:pPr>
        <w:pStyle w:val="ListParagraph"/>
        <w:numPr>
          <w:ilvl w:val="0"/>
          <w:numId w:val="23"/>
        </w:numPr>
        <w:spacing w:before="0" w:after="60" w:line="240" w:lineRule="auto"/>
        <w:ind w:left="462"/>
        <w:rPr>
          <w:sz w:val="22"/>
        </w:rPr>
      </w:pPr>
      <w:r w:rsidRPr="003104A9">
        <w:rPr>
          <w:sz w:val="22"/>
        </w:rPr>
        <w:t xml:space="preserve">Provide strong leadership to the CSIRO AIV team, including </w:t>
      </w:r>
      <w:bookmarkStart w:id="10" w:name="_Hlk53434321"/>
      <w:r w:rsidRPr="003104A9">
        <w:rPr>
          <w:sz w:val="22"/>
        </w:rPr>
        <w:t>recruitment, development and mentoring to build a positive and inclusive team culture</w:t>
      </w:r>
      <w:bookmarkEnd w:id="10"/>
      <w:r w:rsidRPr="003104A9">
        <w:rPr>
          <w:sz w:val="22"/>
        </w:rPr>
        <w:t>.</w:t>
      </w:r>
    </w:p>
    <w:p w14:paraId="26217C36" w14:textId="5B72388D" w:rsidR="00B0139F" w:rsidRPr="003104A9" w:rsidRDefault="00B0139F" w:rsidP="00C83F7C">
      <w:pPr>
        <w:pStyle w:val="ListParagraph"/>
        <w:numPr>
          <w:ilvl w:val="0"/>
          <w:numId w:val="23"/>
        </w:numPr>
        <w:spacing w:before="0" w:after="60" w:line="240" w:lineRule="auto"/>
        <w:ind w:left="462"/>
        <w:rPr>
          <w:sz w:val="22"/>
        </w:rPr>
      </w:pPr>
      <w:r w:rsidRPr="003104A9">
        <w:rPr>
          <w:sz w:val="22"/>
        </w:rPr>
        <w:t xml:space="preserve">Work for the SKAO AIV Leader to </w:t>
      </w:r>
      <w:bookmarkStart w:id="11" w:name="_Hlk53434374"/>
      <w:r w:rsidRPr="003104A9">
        <w:rPr>
          <w:sz w:val="22"/>
        </w:rPr>
        <w:t xml:space="preserve">determine the overall program of AIV activities and manage </w:t>
      </w:r>
      <w:r w:rsidR="00BD3FFC" w:rsidRPr="003104A9">
        <w:rPr>
          <w:sz w:val="22"/>
        </w:rPr>
        <w:t>its</w:t>
      </w:r>
      <w:r w:rsidRPr="003104A9">
        <w:rPr>
          <w:sz w:val="22"/>
        </w:rPr>
        <w:t xml:space="preserve"> execution by the CSIRO team</w:t>
      </w:r>
      <w:bookmarkEnd w:id="11"/>
      <w:r w:rsidR="0031461D" w:rsidRPr="003104A9">
        <w:rPr>
          <w:sz w:val="22"/>
        </w:rPr>
        <w:t>.</w:t>
      </w:r>
    </w:p>
    <w:p w14:paraId="6DA6F1FD" w14:textId="44E0E63E" w:rsidR="00B0139F" w:rsidRPr="003104A9" w:rsidRDefault="00B0139F" w:rsidP="00B0139F">
      <w:pPr>
        <w:pStyle w:val="ListParagraph"/>
        <w:numPr>
          <w:ilvl w:val="0"/>
          <w:numId w:val="23"/>
        </w:numPr>
        <w:spacing w:before="0" w:after="60" w:line="240" w:lineRule="auto"/>
        <w:ind w:left="462"/>
        <w:rPr>
          <w:sz w:val="22"/>
        </w:rPr>
      </w:pPr>
      <w:bookmarkStart w:id="12" w:name="_Hlk53434414"/>
      <w:r w:rsidRPr="003104A9">
        <w:rPr>
          <w:sz w:val="22"/>
        </w:rPr>
        <w:t>Lead the acceptance of products or sub-systems from relevant product suppliers</w:t>
      </w:r>
      <w:bookmarkEnd w:id="12"/>
      <w:r w:rsidR="0031461D" w:rsidRPr="003104A9">
        <w:rPr>
          <w:sz w:val="22"/>
        </w:rPr>
        <w:t>.</w:t>
      </w:r>
      <w:r w:rsidRPr="003104A9">
        <w:rPr>
          <w:sz w:val="22"/>
        </w:rPr>
        <w:t xml:space="preserve">  </w:t>
      </w:r>
    </w:p>
    <w:p w14:paraId="389E76F7" w14:textId="68CD78AE" w:rsidR="00B0139F" w:rsidRDefault="00244525" w:rsidP="00B0139F">
      <w:pPr>
        <w:pStyle w:val="ListParagraph"/>
        <w:numPr>
          <w:ilvl w:val="0"/>
          <w:numId w:val="23"/>
        </w:numPr>
        <w:spacing w:before="0" w:after="60" w:line="240" w:lineRule="auto"/>
        <w:ind w:left="462"/>
        <w:rPr>
          <w:sz w:val="22"/>
        </w:rPr>
      </w:pPr>
      <w:bookmarkStart w:id="13" w:name="_Hlk53434440"/>
      <w:r w:rsidRPr="00244525">
        <w:rPr>
          <w:sz w:val="22"/>
        </w:rPr>
        <w:t>Contribute to the creation and execution of the engineering integration, acceptance and verification tests</w:t>
      </w:r>
      <w:bookmarkEnd w:id="13"/>
      <w:r w:rsidRPr="00244525">
        <w:rPr>
          <w:sz w:val="22"/>
        </w:rPr>
        <w:t>.</w:t>
      </w:r>
    </w:p>
    <w:p w14:paraId="1671B9E7" w14:textId="704F38CA" w:rsidR="00244525" w:rsidRPr="00776223" w:rsidRDefault="00244525" w:rsidP="00244525">
      <w:pPr>
        <w:pStyle w:val="ListParagraph"/>
        <w:numPr>
          <w:ilvl w:val="0"/>
          <w:numId w:val="23"/>
        </w:numPr>
        <w:spacing w:before="0" w:after="60" w:line="240" w:lineRule="auto"/>
        <w:ind w:left="462"/>
        <w:rPr>
          <w:rFonts w:asciiTheme="minorHAnsi" w:hAnsiTheme="minorHAnsi" w:cstheme="minorHAnsi"/>
          <w:sz w:val="22"/>
        </w:rPr>
      </w:pPr>
      <w:r w:rsidRPr="00776223">
        <w:rPr>
          <w:rFonts w:asciiTheme="minorHAnsi" w:eastAsia="Times New Roman" w:hAnsiTheme="minorHAnsi" w:cstheme="minorHAnsi"/>
          <w:color w:val="201F1E"/>
          <w:sz w:val="22"/>
          <w:bdr w:val="none" w:sz="0" w:space="0" w:color="auto" w:frame="1"/>
          <w:lang w:eastAsia="en-GB"/>
        </w:rPr>
        <w:t>Manage the verification process to ensure methodical verification of the system before components are released to science commissioning</w:t>
      </w:r>
      <w:r w:rsidR="00496E6C">
        <w:rPr>
          <w:rFonts w:asciiTheme="minorHAnsi" w:eastAsia="Times New Roman" w:hAnsiTheme="minorHAnsi" w:cstheme="minorHAnsi"/>
          <w:color w:val="201F1E"/>
          <w:sz w:val="22"/>
          <w:bdr w:val="none" w:sz="0" w:space="0" w:color="auto" w:frame="1"/>
          <w:lang w:eastAsia="en-GB"/>
        </w:rPr>
        <w:t>.</w:t>
      </w:r>
    </w:p>
    <w:p w14:paraId="23F590F6" w14:textId="55237D96" w:rsidR="00244525" w:rsidRPr="00776223" w:rsidRDefault="00244525" w:rsidP="00244525">
      <w:pPr>
        <w:pStyle w:val="ListParagraph"/>
        <w:numPr>
          <w:ilvl w:val="0"/>
          <w:numId w:val="23"/>
        </w:numPr>
        <w:spacing w:before="0" w:after="60" w:line="240" w:lineRule="auto"/>
        <w:ind w:left="462"/>
        <w:rPr>
          <w:rFonts w:asciiTheme="minorHAnsi" w:hAnsiTheme="minorHAnsi" w:cstheme="minorHAnsi"/>
          <w:sz w:val="22"/>
        </w:rPr>
      </w:pPr>
      <w:r w:rsidRPr="00776223">
        <w:rPr>
          <w:rFonts w:asciiTheme="minorHAnsi" w:eastAsia="Times New Roman" w:hAnsiTheme="minorHAnsi" w:cstheme="minorHAnsi"/>
          <w:color w:val="201F1E"/>
          <w:sz w:val="22"/>
          <w:bdr w:val="none" w:sz="0" w:space="0" w:color="auto" w:frame="1"/>
          <w:lang w:eastAsia="en-GB"/>
        </w:rPr>
        <w:t>Participate in acceptance testing of arriving components</w:t>
      </w:r>
      <w:r w:rsidR="00496E6C">
        <w:rPr>
          <w:rFonts w:asciiTheme="minorHAnsi" w:eastAsia="Times New Roman" w:hAnsiTheme="minorHAnsi" w:cstheme="minorHAnsi"/>
          <w:color w:val="201F1E"/>
          <w:sz w:val="22"/>
          <w:bdr w:val="none" w:sz="0" w:space="0" w:color="auto" w:frame="1"/>
          <w:lang w:eastAsia="en-GB"/>
        </w:rPr>
        <w:t>.</w:t>
      </w:r>
    </w:p>
    <w:p w14:paraId="1EC6F021" w14:textId="4D95D7A1" w:rsidR="00244525" w:rsidRPr="00776223" w:rsidRDefault="00244525" w:rsidP="00244525">
      <w:pPr>
        <w:pStyle w:val="ListParagraph"/>
        <w:numPr>
          <w:ilvl w:val="0"/>
          <w:numId w:val="23"/>
        </w:numPr>
        <w:spacing w:before="0" w:after="60" w:line="240" w:lineRule="auto"/>
        <w:ind w:left="462"/>
        <w:rPr>
          <w:rFonts w:asciiTheme="minorHAnsi" w:hAnsiTheme="minorHAnsi" w:cstheme="minorHAnsi"/>
          <w:sz w:val="22"/>
        </w:rPr>
      </w:pPr>
      <w:r w:rsidRPr="00776223">
        <w:rPr>
          <w:rFonts w:asciiTheme="minorHAnsi" w:eastAsia="Times New Roman" w:hAnsiTheme="minorHAnsi" w:cstheme="minorHAnsi"/>
          <w:color w:val="201F1E"/>
          <w:sz w:val="22"/>
          <w:bdr w:val="none" w:sz="0" w:space="0" w:color="auto" w:frame="1"/>
          <w:lang w:eastAsia="en-GB"/>
        </w:rPr>
        <w:t xml:space="preserve">Monitor the schedule performance of </w:t>
      </w:r>
      <w:proofErr w:type="gramStart"/>
      <w:r w:rsidRPr="00776223">
        <w:rPr>
          <w:rFonts w:asciiTheme="minorHAnsi" w:eastAsia="Times New Roman" w:hAnsiTheme="minorHAnsi" w:cstheme="minorHAnsi"/>
          <w:color w:val="201F1E"/>
          <w:sz w:val="22"/>
          <w:bdr w:val="none" w:sz="0" w:space="0" w:color="auto" w:frame="1"/>
          <w:lang w:eastAsia="en-GB"/>
        </w:rPr>
        <w:t>AIV, and</w:t>
      </w:r>
      <w:proofErr w:type="gramEnd"/>
      <w:r w:rsidRPr="00776223">
        <w:rPr>
          <w:rFonts w:asciiTheme="minorHAnsi" w:eastAsia="Times New Roman" w:hAnsiTheme="minorHAnsi" w:cstheme="minorHAnsi"/>
          <w:color w:val="201F1E"/>
          <w:sz w:val="22"/>
          <w:bdr w:val="none" w:sz="0" w:space="0" w:color="auto" w:frame="1"/>
          <w:lang w:eastAsia="en-GB"/>
        </w:rPr>
        <w:t xml:space="preserve"> adjust the schedule and team priorities as necessary to achieve optimal effectiveness in light of changing constraints and delivery schedules</w:t>
      </w:r>
      <w:r w:rsidR="00496E6C">
        <w:rPr>
          <w:rFonts w:asciiTheme="minorHAnsi" w:eastAsia="Times New Roman" w:hAnsiTheme="minorHAnsi" w:cstheme="minorHAnsi"/>
          <w:color w:val="201F1E"/>
          <w:sz w:val="22"/>
          <w:bdr w:val="none" w:sz="0" w:space="0" w:color="auto" w:frame="1"/>
          <w:lang w:eastAsia="en-GB"/>
        </w:rPr>
        <w:t>.</w:t>
      </w:r>
    </w:p>
    <w:p w14:paraId="3246A58B" w14:textId="40F17D5D" w:rsidR="00B0139F" w:rsidRPr="003104A9" w:rsidRDefault="00B0139F" w:rsidP="00B0139F">
      <w:pPr>
        <w:pStyle w:val="ListParagraph"/>
        <w:numPr>
          <w:ilvl w:val="0"/>
          <w:numId w:val="23"/>
        </w:numPr>
        <w:spacing w:before="0" w:after="60" w:line="240" w:lineRule="auto"/>
        <w:ind w:left="462"/>
        <w:rPr>
          <w:sz w:val="22"/>
        </w:rPr>
      </w:pPr>
      <w:bookmarkStart w:id="14" w:name="_Hlk53434545"/>
      <w:r w:rsidRPr="003104A9">
        <w:rPr>
          <w:sz w:val="22"/>
        </w:rPr>
        <w:t xml:space="preserve">Contribute to </w:t>
      </w:r>
      <w:r w:rsidR="0031461D" w:rsidRPr="003104A9">
        <w:rPr>
          <w:sz w:val="22"/>
        </w:rPr>
        <w:t xml:space="preserve">the </w:t>
      </w:r>
      <w:r w:rsidRPr="003104A9">
        <w:rPr>
          <w:sz w:val="22"/>
        </w:rPr>
        <w:t>planning and prioritisation of SKA project activities within a Scaled Agile Framework</w:t>
      </w:r>
      <w:bookmarkEnd w:id="14"/>
      <w:r w:rsidR="0031461D" w:rsidRPr="003104A9">
        <w:rPr>
          <w:sz w:val="22"/>
        </w:rPr>
        <w:t>.</w:t>
      </w:r>
    </w:p>
    <w:p w14:paraId="5B4987BB" w14:textId="3CD68ADB" w:rsidR="00B0139F" w:rsidRPr="003104A9" w:rsidRDefault="00B0139F" w:rsidP="00B0139F">
      <w:pPr>
        <w:pStyle w:val="ListParagraph"/>
        <w:numPr>
          <w:ilvl w:val="0"/>
          <w:numId w:val="23"/>
        </w:numPr>
        <w:spacing w:before="0" w:after="60" w:line="240" w:lineRule="auto"/>
        <w:ind w:left="462"/>
        <w:rPr>
          <w:sz w:val="22"/>
        </w:rPr>
      </w:pPr>
      <w:r w:rsidRPr="003104A9">
        <w:rPr>
          <w:sz w:val="22"/>
        </w:rPr>
        <w:t xml:space="preserve">Build </w:t>
      </w:r>
      <w:r w:rsidR="00C83F7C" w:rsidRPr="003104A9">
        <w:rPr>
          <w:sz w:val="22"/>
        </w:rPr>
        <w:t xml:space="preserve">strong and effective </w:t>
      </w:r>
      <w:r w:rsidRPr="003104A9">
        <w:rPr>
          <w:sz w:val="22"/>
        </w:rPr>
        <w:t>relationships and work as part of a multi-disciplinary, highly dispersed team</w:t>
      </w:r>
      <w:r w:rsidR="0031461D" w:rsidRPr="003104A9">
        <w:rPr>
          <w:sz w:val="22"/>
        </w:rPr>
        <w:t>.</w:t>
      </w:r>
    </w:p>
    <w:p w14:paraId="0D99C72F" w14:textId="0EE4868A" w:rsidR="0091669C" w:rsidRPr="003104A9" w:rsidRDefault="0091669C" w:rsidP="00B0139F">
      <w:pPr>
        <w:pStyle w:val="ListParagraph"/>
        <w:numPr>
          <w:ilvl w:val="0"/>
          <w:numId w:val="23"/>
        </w:numPr>
        <w:spacing w:before="0" w:after="60" w:line="240" w:lineRule="auto"/>
        <w:ind w:left="462"/>
        <w:rPr>
          <w:sz w:val="22"/>
        </w:rPr>
      </w:pPr>
      <w:r w:rsidRPr="003104A9">
        <w:rPr>
          <w:sz w:val="22"/>
        </w:rPr>
        <w:t>Represent CSIRO</w:t>
      </w:r>
      <w:r w:rsidR="00BD3FFC" w:rsidRPr="003104A9">
        <w:rPr>
          <w:sz w:val="22"/>
        </w:rPr>
        <w:t xml:space="preserve"> externally, including in public forums, with industry or the research sector. </w:t>
      </w:r>
    </w:p>
    <w:p w14:paraId="5C27A91D" w14:textId="77777777" w:rsidR="001752A9" w:rsidRPr="003104A9" w:rsidRDefault="001752A9" w:rsidP="001752A9">
      <w:pPr>
        <w:pStyle w:val="ListParagraph"/>
        <w:numPr>
          <w:ilvl w:val="0"/>
          <w:numId w:val="23"/>
        </w:numPr>
        <w:spacing w:before="0" w:after="60" w:line="240" w:lineRule="auto"/>
        <w:ind w:left="462"/>
        <w:rPr>
          <w:sz w:val="22"/>
        </w:rPr>
      </w:pPr>
      <w:r w:rsidRPr="003104A9">
        <w:rPr>
          <w:sz w:val="22"/>
        </w:rPr>
        <w:t>Communicate openly, effectively and respectfully with all staff, clients and suppliers in the interests of good business practice, collaboration and enhancement of CSIRO’s reputation.</w:t>
      </w:r>
    </w:p>
    <w:p w14:paraId="788FA396" w14:textId="743567A2" w:rsidR="001752A9" w:rsidRPr="003104A9" w:rsidRDefault="001752A9" w:rsidP="001752A9">
      <w:pPr>
        <w:pStyle w:val="ListParagraph"/>
        <w:numPr>
          <w:ilvl w:val="0"/>
          <w:numId w:val="23"/>
        </w:numPr>
        <w:spacing w:before="0" w:after="60" w:line="240" w:lineRule="auto"/>
        <w:ind w:left="462"/>
        <w:rPr>
          <w:sz w:val="22"/>
        </w:rPr>
      </w:pPr>
      <w:r w:rsidRPr="003104A9">
        <w:rPr>
          <w:sz w:val="22"/>
        </w:rPr>
        <w:t>Work collaboratively as part of a multi-disciplinary, regionally dispersed research team, and business unit to carry out tasks in support of CSIRO’s scientific objectives.</w:t>
      </w:r>
    </w:p>
    <w:p w14:paraId="39839A78" w14:textId="11A20C83" w:rsidR="001752A9" w:rsidRPr="003104A9" w:rsidRDefault="001752A9" w:rsidP="001752A9">
      <w:pPr>
        <w:pStyle w:val="ListParagraph"/>
        <w:numPr>
          <w:ilvl w:val="0"/>
          <w:numId w:val="23"/>
        </w:numPr>
        <w:spacing w:before="0" w:after="60" w:line="240" w:lineRule="auto"/>
        <w:ind w:left="462"/>
        <w:rPr>
          <w:sz w:val="22"/>
        </w:rPr>
      </w:pPr>
      <w:r w:rsidRPr="003104A9">
        <w:rPr>
          <w:sz w:val="22"/>
        </w:rPr>
        <w:t>Adhere to the spirit and practice of CSIRO’s Code of Conduct, Health, Safety and Environment plans and policies, Diversity initiatives and Zero Harm goals.</w:t>
      </w:r>
    </w:p>
    <w:p w14:paraId="10C6C766" w14:textId="0F473646" w:rsidR="0091669C" w:rsidRPr="003104A9" w:rsidRDefault="00BD3FFC" w:rsidP="001752A9">
      <w:pPr>
        <w:pStyle w:val="ListParagraph"/>
        <w:numPr>
          <w:ilvl w:val="0"/>
          <w:numId w:val="23"/>
        </w:numPr>
        <w:spacing w:before="0" w:after="60" w:line="240" w:lineRule="auto"/>
        <w:ind w:left="462"/>
        <w:rPr>
          <w:sz w:val="22"/>
        </w:rPr>
      </w:pPr>
      <w:r w:rsidRPr="003104A9">
        <w:rPr>
          <w:sz w:val="22"/>
        </w:rPr>
        <w:t xml:space="preserve">Undertake frequent travel to the observatory site </w:t>
      </w:r>
      <w:r w:rsidR="003104A9" w:rsidRPr="003104A9">
        <w:rPr>
          <w:sz w:val="22"/>
        </w:rPr>
        <w:t xml:space="preserve">(including driving on-site), as well as national </w:t>
      </w:r>
      <w:r w:rsidRPr="003104A9">
        <w:rPr>
          <w:sz w:val="22"/>
        </w:rPr>
        <w:t xml:space="preserve">and international travel </w:t>
      </w:r>
      <w:r w:rsidR="003104A9" w:rsidRPr="003104A9">
        <w:rPr>
          <w:sz w:val="22"/>
        </w:rPr>
        <w:t>as required.</w:t>
      </w:r>
    </w:p>
    <w:p w14:paraId="50D71E64" w14:textId="3DCE8E85" w:rsidR="002E4A14" w:rsidRPr="00286B0C" w:rsidRDefault="001752A9" w:rsidP="001752A9">
      <w:pPr>
        <w:pStyle w:val="ListParagraph"/>
        <w:numPr>
          <w:ilvl w:val="0"/>
          <w:numId w:val="23"/>
        </w:numPr>
        <w:spacing w:before="0" w:after="60" w:line="240" w:lineRule="auto"/>
        <w:ind w:left="462"/>
        <w:rPr>
          <w:sz w:val="22"/>
        </w:rPr>
      </w:pPr>
      <w:r w:rsidRPr="00286B0C">
        <w:rPr>
          <w:sz w:val="22"/>
        </w:rPr>
        <w:t>Other duties as directed.</w:t>
      </w:r>
    </w:p>
    <w:sdt>
      <w:sdtPr>
        <w:rPr>
          <w:rFonts w:asciiTheme="minorHAnsi" w:hAnsiTheme="minorHAnsi" w:cstheme="minorHAnsi"/>
          <w:b/>
          <w:bCs w:val="0"/>
          <w:i/>
          <w:iCs w:val="0"/>
          <w:color w:val="000000"/>
          <w:sz w:val="22"/>
          <w:szCs w:val="22"/>
        </w:rPr>
        <w:alias w:val="Competencies"/>
        <w:tag w:val="Competencies"/>
        <w:id w:val="-887107694"/>
        <w:lock w:val="sdtContentLocked"/>
        <w:placeholder>
          <w:docPart w:val="D245919C590043E0AB2827DC54A19E18"/>
        </w:placeholder>
        <w15:appearance w15:val="hidden"/>
      </w:sdtPr>
      <w:sdtEndPr>
        <w:rPr>
          <w:rFonts w:ascii="Calibri" w:hAnsi="Calibri" w:cs="Times New Roman"/>
          <w:b w:val="0"/>
          <w:i w:val="0"/>
        </w:rPr>
      </w:sdtEndPr>
      <w:sdtContent>
        <w:p w14:paraId="67B5AFF4" w14:textId="77777777" w:rsidR="00B50C20" w:rsidRPr="00286B0C" w:rsidRDefault="00B50C20" w:rsidP="00D83C52">
          <w:pPr>
            <w:pStyle w:val="Heading2"/>
            <w:rPr>
              <w:b/>
              <w:iCs w:val="0"/>
              <w:color w:val="auto"/>
              <w:sz w:val="22"/>
              <w:szCs w:val="22"/>
            </w:rPr>
          </w:pPr>
          <w:r w:rsidRPr="00286B0C">
            <w:rPr>
              <w:b/>
              <w:iCs w:val="0"/>
              <w:color w:val="auto"/>
              <w:sz w:val="22"/>
              <w:szCs w:val="22"/>
            </w:rPr>
            <w:t xml:space="preserve">Required Competencies: </w:t>
          </w:r>
        </w:p>
        <w:p w14:paraId="402C0460" w14:textId="77777777" w:rsidR="007D4D92" w:rsidRPr="00286B0C" w:rsidRDefault="00B50C20" w:rsidP="00254212">
          <w:pPr>
            <w:pStyle w:val="ListParagraph"/>
            <w:numPr>
              <w:ilvl w:val="0"/>
              <w:numId w:val="27"/>
            </w:numPr>
            <w:spacing w:before="60" w:after="60"/>
            <w:contextualSpacing w:val="0"/>
            <w:rPr>
              <w:sz w:val="22"/>
            </w:rPr>
          </w:pPr>
          <w:r w:rsidRPr="00286B0C">
            <w:rPr>
              <w:b/>
              <w:sz w:val="22"/>
            </w:rPr>
            <w:t xml:space="preserve">Teamwork and Collaboration: </w:t>
          </w:r>
          <w:r w:rsidR="007D4D92" w:rsidRPr="00286B0C">
            <w:rPr>
              <w:sz w:val="22"/>
            </w:rPr>
            <w:t>Cooperates with others to achieve organisational objectives and may share team resources in order to do this. Collaborates with other teams as well as industry colleagues.</w:t>
          </w:r>
        </w:p>
        <w:p w14:paraId="73B09D74" w14:textId="77777777" w:rsidR="00B50C20" w:rsidRPr="00286B0C" w:rsidRDefault="00B50C20" w:rsidP="00254212">
          <w:pPr>
            <w:pStyle w:val="ListParagraph"/>
            <w:numPr>
              <w:ilvl w:val="0"/>
              <w:numId w:val="27"/>
            </w:numPr>
            <w:spacing w:before="60" w:after="60" w:line="240" w:lineRule="auto"/>
            <w:ind w:left="357" w:hanging="357"/>
            <w:contextualSpacing w:val="0"/>
            <w:rPr>
              <w:sz w:val="22"/>
            </w:rPr>
          </w:pPr>
          <w:r w:rsidRPr="00286B0C">
            <w:rPr>
              <w:b/>
              <w:sz w:val="22"/>
            </w:rPr>
            <w:t>Influence and Communication:</w:t>
          </w:r>
          <w:r w:rsidRPr="00286B0C">
            <w:rPr>
              <w:sz w:val="22"/>
            </w:rPr>
            <w:t xml:space="preserve">  </w:t>
          </w:r>
          <w:r w:rsidR="007D4D92" w:rsidRPr="00286B0C">
            <w:rPr>
              <w:sz w:val="22"/>
            </w:rPr>
            <w:t>Uses knowledge of other party's priorities and adapts presentations or discussions to appeal to the interests and level of the audience. Anticipates and prepares for others reactions.</w:t>
          </w:r>
        </w:p>
        <w:p w14:paraId="59956F63" w14:textId="7BEEC78B" w:rsidR="00B50C20" w:rsidRPr="00286B0C" w:rsidRDefault="00B50C20" w:rsidP="00254212">
          <w:pPr>
            <w:pStyle w:val="ListParagraph"/>
            <w:numPr>
              <w:ilvl w:val="0"/>
              <w:numId w:val="27"/>
            </w:numPr>
            <w:spacing w:before="60" w:after="60"/>
            <w:contextualSpacing w:val="0"/>
            <w:rPr>
              <w:sz w:val="22"/>
            </w:rPr>
          </w:pPr>
          <w:r w:rsidRPr="00286B0C">
            <w:rPr>
              <w:b/>
              <w:sz w:val="22"/>
            </w:rPr>
            <w:t>Resource Management/Leadership:</w:t>
          </w:r>
          <w:r w:rsidRPr="00286B0C">
            <w:rPr>
              <w:sz w:val="22"/>
            </w:rPr>
            <w:t xml:space="preserve">  </w:t>
          </w:r>
          <w:r w:rsidR="00254212" w:rsidRPr="00286B0C">
            <w:rPr>
              <w:sz w:val="22"/>
            </w:rPr>
            <w:t xml:space="preserve">Provides leadership that fosters an environment that encourages new ideas and provides support for the development of emerging skills. Creates trust by displaying </w:t>
          </w:r>
          <w:r w:rsidR="00254212" w:rsidRPr="00286B0C">
            <w:rPr>
              <w:sz w:val="22"/>
            </w:rPr>
            <w:lastRenderedPageBreak/>
            <w:t>consistency and understanding through integrity and patience. Plans, seeks, allocates and monitors resources to achieve outcomes.</w:t>
          </w:r>
        </w:p>
        <w:p w14:paraId="54DF19BB" w14:textId="77777777" w:rsidR="00B50C20" w:rsidRPr="00286B0C" w:rsidRDefault="00B50C20" w:rsidP="00254212">
          <w:pPr>
            <w:pStyle w:val="ListParagraph"/>
            <w:numPr>
              <w:ilvl w:val="0"/>
              <w:numId w:val="27"/>
            </w:numPr>
            <w:spacing w:before="60" w:after="60" w:line="240" w:lineRule="auto"/>
            <w:ind w:left="357" w:hanging="357"/>
            <w:contextualSpacing w:val="0"/>
            <w:rPr>
              <w:sz w:val="22"/>
            </w:rPr>
          </w:pPr>
          <w:r w:rsidRPr="00286B0C">
            <w:rPr>
              <w:b/>
              <w:sz w:val="22"/>
            </w:rPr>
            <w:t>Judgement and Problem Solving:</w:t>
          </w:r>
          <w:r w:rsidRPr="00286B0C">
            <w:rPr>
              <w:sz w:val="22"/>
            </w:rPr>
            <w:t xml:space="preserve">  </w:t>
          </w:r>
          <w:r w:rsidR="007D4D92" w:rsidRPr="00286B0C">
            <w:rPr>
              <w:sz w:val="22"/>
            </w:rPr>
            <w:t>Investigates underlying issues of complex and ill-defined problems and develops appropriate response by adapting/creating and testing alternative solutions.</w:t>
          </w:r>
        </w:p>
        <w:p w14:paraId="0DEB02F0" w14:textId="5A93F8C7" w:rsidR="00B50C20" w:rsidRPr="00286B0C" w:rsidRDefault="00B50C20" w:rsidP="00254212">
          <w:pPr>
            <w:pStyle w:val="ListParagraph"/>
            <w:numPr>
              <w:ilvl w:val="0"/>
              <w:numId w:val="27"/>
            </w:numPr>
            <w:spacing w:before="60" w:after="60" w:line="240" w:lineRule="auto"/>
            <w:contextualSpacing w:val="0"/>
            <w:rPr>
              <w:b/>
              <w:bCs/>
              <w:sz w:val="22"/>
            </w:rPr>
          </w:pPr>
          <w:r w:rsidRPr="00286B0C">
            <w:rPr>
              <w:b/>
              <w:sz w:val="22"/>
            </w:rPr>
            <w:t xml:space="preserve">Independence: </w:t>
          </w:r>
          <w:r w:rsidR="001E7088" w:rsidRPr="00286B0C">
            <w:rPr>
              <w:sz w:val="22"/>
            </w:rPr>
            <w:t>Plans, sets and works to meet challenging standards and goals for self and/or others. Recognises where endeavours will make the most impact or difference, decides on desired outcome and sets realistic goals to reach this target.</w:t>
          </w:r>
        </w:p>
        <w:p w14:paraId="0BDC692A" w14:textId="5323BFA2" w:rsidR="00B50C20" w:rsidRPr="00286B0C" w:rsidRDefault="00B50C20" w:rsidP="00254212">
          <w:pPr>
            <w:pStyle w:val="ListParagraph"/>
            <w:numPr>
              <w:ilvl w:val="0"/>
              <w:numId w:val="27"/>
            </w:numPr>
            <w:spacing w:before="60" w:after="60"/>
            <w:ind w:left="357" w:hanging="357"/>
            <w:contextualSpacing w:val="0"/>
            <w:rPr>
              <w:bCs/>
              <w:iCs/>
              <w:sz w:val="22"/>
            </w:rPr>
          </w:pPr>
          <w:r w:rsidRPr="00286B0C">
            <w:rPr>
              <w:b/>
              <w:sz w:val="22"/>
            </w:rPr>
            <w:t>Adaptability:</w:t>
          </w:r>
          <w:r w:rsidRPr="00286B0C">
            <w:rPr>
              <w:b/>
              <w:bCs/>
              <w:i/>
              <w:iCs/>
              <w:sz w:val="22"/>
            </w:rPr>
            <w:t xml:space="preserve"> </w:t>
          </w:r>
          <w:r w:rsidR="00254212" w:rsidRPr="00286B0C">
            <w:rPr>
              <w:bCs/>
              <w:iCs/>
              <w:sz w:val="22"/>
            </w:rPr>
            <w:t>Is flexible in response to external change or when faced with external constraints. Identified and promotes the opportunities arising as a result of change.</w:t>
          </w:r>
        </w:p>
      </w:sdtContent>
    </w:sdt>
    <w:p w14:paraId="21BB17AC" w14:textId="77777777" w:rsidR="00B50C20" w:rsidRDefault="00B50C20" w:rsidP="00D83C52">
      <w:pPr>
        <w:pStyle w:val="Heading2"/>
        <w:rPr>
          <w:b/>
          <w:iCs w:val="0"/>
          <w:color w:val="auto"/>
          <w:sz w:val="26"/>
          <w:szCs w:val="26"/>
        </w:rPr>
      </w:pPr>
      <w:r w:rsidRPr="00B50C20">
        <w:rPr>
          <w:b/>
          <w:iCs w:val="0"/>
          <w:color w:val="auto"/>
          <w:sz w:val="26"/>
          <w:szCs w:val="26"/>
        </w:rPr>
        <w:t>Selection Criteria</w:t>
      </w:r>
    </w:p>
    <w:p w14:paraId="2187E9CB" w14:textId="77777777" w:rsidR="000B3207" w:rsidRPr="000B3207" w:rsidRDefault="000B3207" w:rsidP="000B3207">
      <w:pPr>
        <w:pStyle w:val="Heading4"/>
      </w:pPr>
      <w:r>
        <w:t>Essential</w:t>
      </w:r>
    </w:p>
    <w:p w14:paraId="7620CF15" w14:textId="77777777" w:rsidR="00B50C20" w:rsidRPr="00B50C20" w:rsidRDefault="00B50C20" w:rsidP="00D83C52">
      <w:pPr>
        <w:rPr>
          <w:i/>
          <w:iCs/>
          <w:szCs w:val="24"/>
        </w:rPr>
      </w:pPr>
      <w:r w:rsidRPr="00B50C20">
        <w:rPr>
          <w:i/>
          <w:iCs/>
          <w:szCs w:val="24"/>
        </w:rPr>
        <w:t>Under CSIRO policy only those who meet all essential criteria can be appointed.</w:t>
      </w:r>
    </w:p>
    <w:p w14:paraId="466CB7D1" w14:textId="1955AC00" w:rsidR="00DB35DC" w:rsidRPr="00DB35DC" w:rsidRDefault="00D968BB" w:rsidP="00DB35DC">
      <w:pPr>
        <w:numPr>
          <w:ilvl w:val="0"/>
          <w:numId w:val="25"/>
        </w:numPr>
        <w:spacing w:before="0" w:after="60" w:line="240" w:lineRule="auto"/>
        <w:rPr>
          <w:rFonts w:cs="Calibri"/>
          <w:sz w:val="22"/>
        </w:rPr>
      </w:pPr>
      <w:r>
        <w:rPr>
          <w:rFonts w:cs="Calibri"/>
          <w:sz w:val="22"/>
        </w:rPr>
        <w:t xml:space="preserve">A </w:t>
      </w:r>
      <w:bookmarkStart w:id="15" w:name="_Hlk53434993"/>
      <w:r w:rsidR="00DB35DC" w:rsidRPr="00DB35DC">
        <w:rPr>
          <w:rFonts w:cs="Calibri"/>
          <w:sz w:val="22"/>
        </w:rPr>
        <w:t>Bachelor’s</w:t>
      </w:r>
      <w:r w:rsidR="007C0B9D">
        <w:rPr>
          <w:rFonts w:cs="Calibri"/>
          <w:sz w:val="22"/>
        </w:rPr>
        <w:t xml:space="preserve"> or Master’s</w:t>
      </w:r>
      <w:r w:rsidR="00DB35DC" w:rsidRPr="00DB35DC">
        <w:rPr>
          <w:rFonts w:cs="Calibri"/>
          <w:sz w:val="22"/>
        </w:rPr>
        <w:t xml:space="preserve"> degree in engineering (preferably electronic or software)</w:t>
      </w:r>
      <w:r w:rsidR="002055CA">
        <w:rPr>
          <w:rFonts w:cs="Calibri"/>
          <w:sz w:val="22"/>
        </w:rPr>
        <w:t>,</w:t>
      </w:r>
      <w:r w:rsidR="00DB35DC" w:rsidRPr="00DB35DC">
        <w:rPr>
          <w:rFonts w:cs="Calibri"/>
          <w:sz w:val="22"/>
        </w:rPr>
        <w:t xml:space="preserve"> or relevant science degree</w:t>
      </w:r>
      <w:bookmarkEnd w:id="15"/>
      <w:r w:rsidR="00DB35DC" w:rsidRPr="00DB35DC">
        <w:rPr>
          <w:rFonts w:cs="Calibri"/>
          <w:sz w:val="22"/>
        </w:rPr>
        <w:t>.</w:t>
      </w:r>
    </w:p>
    <w:p w14:paraId="53D4B227" w14:textId="77777777" w:rsidR="00DB35DC" w:rsidRPr="00DB35DC" w:rsidRDefault="00DB35DC" w:rsidP="00DB35DC">
      <w:pPr>
        <w:numPr>
          <w:ilvl w:val="0"/>
          <w:numId w:val="25"/>
        </w:numPr>
        <w:spacing w:before="0" w:after="60" w:line="240" w:lineRule="auto"/>
        <w:rPr>
          <w:rFonts w:cs="Calibri"/>
          <w:sz w:val="22"/>
        </w:rPr>
      </w:pPr>
      <w:r w:rsidRPr="00DB35DC">
        <w:rPr>
          <w:rFonts w:cs="Calibri"/>
          <w:sz w:val="22"/>
        </w:rPr>
        <w:t xml:space="preserve">Demonstrated </w:t>
      </w:r>
      <w:bookmarkStart w:id="16" w:name="_Hlk53435096"/>
      <w:r w:rsidRPr="00DB35DC">
        <w:rPr>
          <w:rFonts w:cs="Calibri"/>
          <w:sz w:val="22"/>
        </w:rPr>
        <w:t xml:space="preserve">experience and domain knowledge of one or more SKA-relevant areas of activity </w:t>
      </w:r>
      <w:bookmarkEnd w:id="16"/>
      <w:r w:rsidRPr="00DB35DC">
        <w:rPr>
          <w:rFonts w:cs="Calibri"/>
          <w:sz w:val="22"/>
        </w:rPr>
        <w:t>(electronic engineering, software engineering, digital signal processing, computer and network infrastructure, radio astronomy).</w:t>
      </w:r>
    </w:p>
    <w:p w14:paraId="00414183" w14:textId="7D70ADDA" w:rsidR="006D369F" w:rsidRDefault="00C83F7C" w:rsidP="00DB35DC">
      <w:pPr>
        <w:numPr>
          <w:ilvl w:val="0"/>
          <w:numId w:val="25"/>
        </w:numPr>
        <w:spacing w:before="0" w:after="60" w:line="240" w:lineRule="auto"/>
        <w:rPr>
          <w:rFonts w:cs="Calibri"/>
          <w:sz w:val="22"/>
        </w:rPr>
      </w:pPr>
      <w:bookmarkStart w:id="17" w:name="_Hlk53435126"/>
      <w:r>
        <w:rPr>
          <w:rFonts w:cs="Calibri"/>
          <w:sz w:val="22"/>
        </w:rPr>
        <w:t xml:space="preserve">Substantial </w:t>
      </w:r>
      <w:r w:rsidR="00244525">
        <w:rPr>
          <w:rFonts w:cs="Calibri"/>
          <w:sz w:val="22"/>
        </w:rPr>
        <w:t>experience using</w:t>
      </w:r>
      <w:r w:rsidR="00DB35DC" w:rsidRPr="00DB35DC">
        <w:rPr>
          <w:rFonts w:cs="Calibri"/>
          <w:sz w:val="22"/>
        </w:rPr>
        <w:t xml:space="preserve"> system engineering tools and concepts as applied to large</w:t>
      </w:r>
      <w:r w:rsidR="002055CA">
        <w:rPr>
          <w:rFonts w:cs="Calibri"/>
          <w:sz w:val="22"/>
        </w:rPr>
        <w:t>-</w:t>
      </w:r>
      <w:r w:rsidR="00DB35DC" w:rsidRPr="00DB35DC">
        <w:rPr>
          <w:rFonts w:cs="Calibri"/>
          <w:sz w:val="22"/>
        </w:rPr>
        <w:t>scale science or technology projects</w:t>
      </w:r>
      <w:bookmarkEnd w:id="17"/>
      <w:r w:rsidR="00DB35DC" w:rsidRPr="00DB35DC">
        <w:rPr>
          <w:rFonts w:cs="Calibri"/>
          <w:sz w:val="22"/>
        </w:rPr>
        <w:t xml:space="preserve">. </w:t>
      </w:r>
    </w:p>
    <w:p w14:paraId="21C36B38" w14:textId="0EBE4348" w:rsidR="00DB35DC" w:rsidRPr="00DB35DC" w:rsidRDefault="00C83F7C" w:rsidP="00DB35DC">
      <w:pPr>
        <w:numPr>
          <w:ilvl w:val="0"/>
          <w:numId w:val="25"/>
        </w:numPr>
        <w:spacing w:before="0" w:after="60" w:line="240" w:lineRule="auto"/>
        <w:rPr>
          <w:rFonts w:cs="Calibri"/>
          <w:sz w:val="22"/>
        </w:rPr>
      </w:pPr>
      <w:r>
        <w:rPr>
          <w:rFonts w:cs="Calibri"/>
          <w:sz w:val="22"/>
        </w:rPr>
        <w:t xml:space="preserve">Proven </w:t>
      </w:r>
      <w:bookmarkStart w:id="18" w:name="_Hlk53435141"/>
      <w:r>
        <w:rPr>
          <w:rFonts w:cs="Calibri"/>
          <w:sz w:val="22"/>
        </w:rPr>
        <w:t>success</w:t>
      </w:r>
      <w:r w:rsidR="00DB35DC" w:rsidRPr="00DB35DC">
        <w:rPr>
          <w:rFonts w:cs="Calibri"/>
          <w:sz w:val="22"/>
        </w:rPr>
        <w:t xml:space="preserve"> in planning and performing integration of complex systems</w:t>
      </w:r>
      <w:bookmarkEnd w:id="18"/>
      <w:r w:rsidR="00DB35DC" w:rsidRPr="00DB35DC">
        <w:rPr>
          <w:rFonts w:cs="Calibri"/>
          <w:sz w:val="22"/>
        </w:rPr>
        <w:t>.</w:t>
      </w:r>
    </w:p>
    <w:p w14:paraId="60F51025" w14:textId="14FEDB3E" w:rsidR="00DB35DC" w:rsidRPr="00DB35DC" w:rsidRDefault="00DB35DC" w:rsidP="00DB35DC">
      <w:pPr>
        <w:numPr>
          <w:ilvl w:val="0"/>
          <w:numId w:val="25"/>
        </w:numPr>
        <w:spacing w:before="0" w:after="60" w:line="240" w:lineRule="auto"/>
        <w:rPr>
          <w:rFonts w:cs="Calibri"/>
          <w:sz w:val="22"/>
        </w:rPr>
      </w:pPr>
      <w:r w:rsidRPr="00DB35DC">
        <w:rPr>
          <w:rFonts w:cs="Calibri"/>
          <w:sz w:val="22"/>
        </w:rPr>
        <w:t xml:space="preserve">The </w:t>
      </w:r>
      <w:bookmarkStart w:id="19" w:name="_Hlk53435200"/>
      <w:r w:rsidRPr="00DB35DC">
        <w:rPr>
          <w:rFonts w:cs="Calibri"/>
          <w:sz w:val="22"/>
        </w:rPr>
        <w:t xml:space="preserve">ability to </w:t>
      </w:r>
      <w:r w:rsidR="00555FFB">
        <w:rPr>
          <w:rFonts w:cs="Calibri"/>
          <w:sz w:val="22"/>
        </w:rPr>
        <w:t xml:space="preserve">provide technical </w:t>
      </w:r>
      <w:r w:rsidRPr="00DB35DC">
        <w:rPr>
          <w:rFonts w:cs="Calibri"/>
          <w:sz w:val="22"/>
        </w:rPr>
        <w:t>lead</w:t>
      </w:r>
      <w:r w:rsidR="00555FFB">
        <w:rPr>
          <w:rFonts w:cs="Calibri"/>
          <w:sz w:val="22"/>
        </w:rPr>
        <w:t xml:space="preserve">ership to </w:t>
      </w:r>
      <w:r w:rsidRPr="00DB35DC">
        <w:rPr>
          <w:rFonts w:cs="Calibri"/>
          <w:sz w:val="22"/>
        </w:rPr>
        <w:t xml:space="preserve">a multi-disciplinary team </w:t>
      </w:r>
      <w:bookmarkEnd w:id="19"/>
      <w:r w:rsidRPr="00DB35DC">
        <w:rPr>
          <w:rFonts w:cs="Calibri"/>
          <w:sz w:val="22"/>
        </w:rPr>
        <w:t>delivering to both CSIRO and the SKA Observatory.</w:t>
      </w:r>
    </w:p>
    <w:p w14:paraId="34793C40" w14:textId="68547E26" w:rsidR="00DB35DC" w:rsidRPr="00DB35DC" w:rsidRDefault="00DB35DC" w:rsidP="00DB35DC">
      <w:pPr>
        <w:numPr>
          <w:ilvl w:val="0"/>
          <w:numId w:val="25"/>
        </w:numPr>
        <w:spacing w:before="0" w:after="60" w:line="240" w:lineRule="auto"/>
        <w:rPr>
          <w:rFonts w:cs="Calibri"/>
          <w:sz w:val="22"/>
        </w:rPr>
      </w:pPr>
      <w:r w:rsidRPr="00DB35DC">
        <w:rPr>
          <w:rFonts w:cs="Calibri"/>
          <w:sz w:val="22"/>
        </w:rPr>
        <w:t>Strong</w:t>
      </w:r>
      <w:r>
        <w:rPr>
          <w:rFonts w:cs="Calibri"/>
          <w:sz w:val="22"/>
        </w:rPr>
        <w:t xml:space="preserve"> and effective</w:t>
      </w:r>
      <w:r w:rsidRPr="00DB35DC">
        <w:rPr>
          <w:rFonts w:cs="Calibri"/>
          <w:sz w:val="22"/>
        </w:rPr>
        <w:t xml:space="preserve"> people</w:t>
      </w:r>
      <w:r>
        <w:rPr>
          <w:rFonts w:cs="Calibri"/>
          <w:sz w:val="22"/>
        </w:rPr>
        <w:t>-</w:t>
      </w:r>
      <w:r w:rsidRPr="00DB35DC">
        <w:rPr>
          <w:rFonts w:cs="Calibri"/>
          <w:sz w:val="22"/>
        </w:rPr>
        <w:t xml:space="preserve">management </w:t>
      </w:r>
      <w:r>
        <w:rPr>
          <w:rFonts w:cs="Calibri"/>
          <w:sz w:val="22"/>
        </w:rPr>
        <w:t>abilities</w:t>
      </w:r>
      <w:r w:rsidRPr="00DB35DC">
        <w:rPr>
          <w:rFonts w:cs="Calibri"/>
          <w:sz w:val="22"/>
        </w:rPr>
        <w:t xml:space="preserve">, </w:t>
      </w:r>
      <w:r>
        <w:rPr>
          <w:rFonts w:cs="Calibri"/>
          <w:sz w:val="22"/>
        </w:rPr>
        <w:t xml:space="preserve">as </w:t>
      </w:r>
      <w:r w:rsidRPr="00DB35DC">
        <w:rPr>
          <w:rFonts w:cs="Calibri"/>
          <w:sz w:val="22"/>
        </w:rPr>
        <w:t xml:space="preserve">demonstrated through previous experience of </w:t>
      </w:r>
      <w:r w:rsidR="002C4010">
        <w:rPr>
          <w:rFonts w:cs="Calibri"/>
          <w:sz w:val="22"/>
        </w:rPr>
        <w:t xml:space="preserve">successful </w:t>
      </w:r>
      <w:r w:rsidRPr="00DB35DC">
        <w:rPr>
          <w:rFonts w:cs="Calibri"/>
          <w:sz w:val="22"/>
        </w:rPr>
        <w:t xml:space="preserve">team leadership. </w:t>
      </w:r>
    </w:p>
    <w:p w14:paraId="0635480E" w14:textId="3FF9FE2A" w:rsidR="00D83F9B" w:rsidRPr="003104A9" w:rsidRDefault="00C83F7C" w:rsidP="003104A9">
      <w:pPr>
        <w:numPr>
          <w:ilvl w:val="0"/>
          <w:numId w:val="25"/>
        </w:numPr>
        <w:spacing w:before="0" w:after="60" w:line="240" w:lineRule="auto"/>
        <w:rPr>
          <w:rStyle w:val="Emphasis"/>
          <w:rFonts w:cs="Arial"/>
          <w:i w:val="0"/>
          <w:sz w:val="22"/>
        </w:rPr>
      </w:pPr>
      <w:bookmarkStart w:id="20" w:name="_Hlk53435259"/>
      <w:r>
        <w:rPr>
          <w:rFonts w:cs="Calibri"/>
          <w:sz w:val="22"/>
        </w:rPr>
        <w:t>Strong knowledge of</w:t>
      </w:r>
      <w:r w:rsidR="00DB35DC" w:rsidRPr="00DB35DC">
        <w:rPr>
          <w:rFonts w:cs="Calibri"/>
          <w:sz w:val="22"/>
        </w:rPr>
        <w:t xml:space="preserve"> project management concepts</w:t>
      </w:r>
      <w:bookmarkEnd w:id="20"/>
      <w:r w:rsidR="00DB35DC" w:rsidRPr="00DB35DC">
        <w:rPr>
          <w:rFonts w:cs="Calibri"/>
          <w:sz w:val="22"/>
        </w:rPr>
        <w:t xml:space="preserve"> such as stage gate reviews, budget, schedule, earned value, contingency, risk management, engineering change processes and document control.</w:t>
      </w:r>
    </w:p>
    <w:p w14:paraId="6F7346A7" w14:textId="77777777" w:rsidR="00B50C20" w:rsidRPr="000B3207" w:rsidRDefault="00B50C20" w:rsidP="00D83C52">
      <w:pPr>
        <w:pStyle w:val="Heading2"/>
        <w:rPr>
          <w:rFonts w:asciiTheme="majorHAnsi" w:eastAsiaTheme="majorEastAsia" w:hAnsiTheme="majorHAnsi" w:cstheme="majorBidi"/>
          <w:b/>
          <w:color w:val="757579" w:themeColor="accent3"/>
          <w:sz w:val="24"/>
          <w:szCs w:val="22"/>
        </w:rPr>
      </w:pPr>
      <w:r w:rsidRPr="000B3207">
        <w:rPr>
          <w:rFonts w:asciiTheme="majorHAnsi" w:eastAsiaTheme="majorEastAsia" w:hAnsiTheme="majorHAnsi" w:cstheme="majorBidi"/>
          <w:b/>
          <w:color w:val="757579" w:themeColor="accent3"/>
          <w:sz w:val="24"/>
          <w:szCs w:val="22"/>
        </w:rPr>
        <w:t>Desirable:</w:t>
      </w:r>
    </w:p>
    <w:p w14:paraId="5430E99C" w14:textId="77777777" w:rsidR="00DB35DC" w:rsidRPr="00DB35DC" w:rsidRDefault="00DB35DC" w:rsidP="00DB35DC">
      <w:pPr>
        <w:numPr>
          <w:ilvl w:val="0"/>
          <w:numId w:val="26"/>
        </w:numPr>
        <w:spacing w:before="0" w:after="60" w:line="240" w:lineRule="auto"/>
        <w:rPr>
          <w:iCs/>
          <w:sz w:val="22"/>
        </w:rPr>
      </w:pPr>
      <w:r w:rsidRPr="00DB35DC">
        <w:rPr>
          <w:iCs/>
          <w:sz w:val="22"/>
        </w:rPr>
        <w:t>Understanding and experience of radio astronomy.</w:t>
      </w:r>
    </w:p>
    <w:p w14:paraId="346A6A02" w14:textId="6B44DE68" w:rsidR="00B50C20" w:rsidRDefault="00DB35DC" w:rsidP="00DB35DC">
      <w:pPr>
        <w:numPr>
          <w:ilvl w:val="0"/>
          <w:numId w:val="26"/>
        </w:numPr>
        <w:spacing w:before="0" w:after="60" w:line="240" w:lineRule="auto"/>
        <w:rPr>
          <w:iCs/>
          <w:sz w:val="22"/>
        </w:rPr>
      </w:pPr>
      <w:r w:rsidRPr="00DB35DC">
        <w:rPr>
          <w:iCs/>
          <w:sz w:val="22"/>
        </w:rPr>
        <w:t>Experience in a scientific organisation and specifically with delivery of science facilities.</w:t>
      </w:r>
      <w:r w:rsidR="00B50C20" w:rsidRPr="00286B0C">
        <w:rPr>
          <w:iCs/>
          <w:sz w:val="22"/>
        </w:rPr>
        <w:t xml:space="preserve"> </w:t>
      </w:r>
    </w:p>
    <w:p w14:paraId="4C152D26" w14:textId="26835B72" w:rsidR="0091669C" w:rsidRPr="00286B0C" w:rsidRDefault="003104A9" w:rsidP="003104A9">
      <w:pPr>
        <w:numPr>
          <w:ilvl w:val="0"/>
          <w:numId w:val="26"/>
        </w:numPr>
        <w:spacing w:before="0" w:after="360" w:line="240" w:lineRule="auto"/>
        <w:ind w:left="357" w:hanging="357"/>
        <w:rPr>
          <w:iCs/>
          <w:sz w:val="22"/>
        </w:rPr>
      </w:pPr>
      <w:r>
        <w:rPr>
          <w:iCs/>
          <w:sz w:val="22"/>
        </w:rPr>
        <w:t xml:space="preserve">Australian </w:t>
      </w:r>
      <w:r w:rsidR="0091669C">
        <w:rPr>
          <w:iCs/>
          <w:sz w:val="22"/>
        </w:rPr>
        <w:t>Class</w:t>
      </w:r>
      <w:r>
        <w:rPr>
          <w:iCs/>
          <w:sz w:val="22"/>
        </w:rPr>
        <w:t xml:space="preserve"> ‘C’ driver’s</w:t>
      </w:r>
      <w:r w:rsidR="0091669C">
        <w:rPr>
          <w:iCs/>
          <w:sz w:val="22"/>
        </w:rPr>
        <w:t xml:space="preserve"> licence</w:t>
      </w:r>
      <w:r>
        <w:rPr>
          <w:iCs/>
          <w:sz w:val="22"/>
        </w:rPr>
        <w:t xml:space="preserve"> (or equivalent).</w:t>
      </w:r>
    </w:p>
    <w:bookmarkEnd w:id="6"/>
    <w:p w14:paraId="79970D33" w14:textId="74986506" w:rsidR="003104A9" w:rsidRDefault="00436A99" w:rsidP="003104A9">
      <w:pPr>
        <w:keepNext/>
        <w:pBdr>
          <w:top w:val="single" w:sz="4" w:space="10" w:color="FFFFFF" w:themeColor="background1"/>
          <w:left w:val="single" w:sz="4" w:space="10" w:color="FFFFFF" w:themeColor="background1"/>
          <w:bottom w:val="single" w:sz="4" w:space="10" w:color="FFFFFF" w:themeColor="background1"/>
          <w:right w:val="single" w:sz="4" w:space="10" w:color="FFFFFF" w:themeColor="background1"/>
        </w:pBdr>
        <w:shd w:val="clear" w:color="auto" w:fill="DADBDC"/>
        <w:spacing w:before="0" w:line="240" w:lineRule="auto"/>
        <w:ind w:left="227" w:right="227"/>
        <w:rPr>
          <w:b/>
          <w:sz w:val="28"/>
          <w:szCs w:val="28"/>
        </w:rPr>
      </w:pPr>
      <w:r w:rsidRPr="00436A99">
        <w:rPr>
          <w:b/>
          <w:sz w:val="28"/>
          <w:szCs w:val="28"/>
        </w:rPr>
        <w:lastRenderedPageBreak/>
        <w:t>Special Requirements</w:t>
      </w:r>
      <w:r w:rsidR="003104A9">
        <w:rPr>
          <w:b/>
          <w:sz w:val="28"/>
          <w:szCs w:val="28"/>
        </w:rPr>
        <w:t>:</w:t>
      </w:r>
    </w:p>
    <w:p w14:paraId="30EAC3FD" w14:textId="77777777" w:rsidR="003104A9" w:rsidRDefault="00436A99" w:rsidP="003104A9">
      <w:pPr>
        <w:keepNext/>
        <w:pBdr>
          <w:top w:val="single" w:sz="4" w:space="10" w:color="FFFFFF" w:themeColor="background1"/>
          <w:left w:val="single" w:sz="4" w:space="10" w:color="FFFFFF" w:themeColor="background1"/>
          <w:bottom w:val="single" w:sz="4" w:space="10" w:color="FFFFFF" w:themeColor="background1"/>
          <w:right w:val="single" w:sz="4" w:space="10" w:color="FFFFFF" w:themeColor="background1"/>
        </w:pBdr>
        <w:shd w:val="clear" w:color="auto" w:fill="DADBDC"/>
        <w:spacing w:before="0" w:line="240" w:lineRule="auto"/>
        <w:ind w:left="227" w:right="227"/>
        <w:rPr>
          <w:sz w:val="22"/>
        </w:rPr>
      </w:pPr>
      <w:r w:rsidRPr="003104A9">
        <w:rPr>
          <w:sz w:val="22"/>
        </w:rPr>
        <w:t>The successful candidate will be asked to obtain and provide evidence of a National Police Clearance or equivalent. Please note that individuals with criminal records are not automatically deemed ineligible. Each application will be considered on its merits.</w:t>
      </w:r>
    </w:p>
    <w:p w14:paraId="1C98D740" w14:textId="1D4CDDA3" w:rsidR="003104A9" w:rsidRDefault="002C4010" w:rsidP="003104A9">
      <w:pPr>
        <w:keepNext/>
        <w:pBdr>
          <w:top w:val="single" w:sz="4" w:space="10" w:color="FFFFFF" w:themeColor="background1"/>
          <w:left w:val="single" w:sz="4" w:space="10" w:color="FFFFFF" w:themeColor="background1"/>
          <w:bottom w:val="single" w:sz="4" w:space="10" w:color="FFFFFF" w:themeColor="background1"/>
          <w:right w:val="single" w:sz="4" w:space="10" w:color="FFFFFF" w:themeColor="background1"/>
        </w:pBdr>
        <w:shd w:val="clear" w:color="auto" w:fill="DADBDC"/>
        <w:spacing w:before="0" w:after="0" w:line="240" w:lineRule="auto"/>
        <w:ind w:left="227" w:right="227"/>
        <w:rPr>
          <w:sz w:val="22"/>
        </w:rPr>
      </w:pPr>
      <w:r>
        <w:rPr>
          <w:sz w:val="22"/>
        </w:rPr>
        <w:t>Candidates must be able and willing</w:t>
      </w:r>
      <w:r w:rsidR="003104A9" w:rsidRPr="003104A9">
        <w:rPr>
          <w:sz w:val="22"/>
        </w:rPr>
        <w:t xml:space="preserve"> to undertake frequent travel, primarily to the observatory site in the Murchison Shire in Western Australia, </w:t>
      </w:r>
      <w:r>
        <w:rPr>
          <w:sz w:val="22"/>
        </w:rPr>
        <w:t>as well as</w:t>
      </w:r>
      <w:r w:rsidR="003104A9" w:rsidRPr="003104A9">
        <w:rPr>
          <w:sz w:val="22"/>
        </w:rPr>
        <w:t xml:space="preserve"> interstate and international travel as required.</w:t>
      </w:r>
    </w:p>
    <w:p w14:paraId="75F04E28" w14:textId="77777777" w:rsidR="00436A99" w:rsidRPr="00436A99" w:rsidRDefault="00436A99" w:rsidP="002C4010">
      <w:pPr>
        <w:keepNext/>
        <w:keepLines/>
        <w:numPr>
          <w:ilvl w:val="1"/>
          <w:numId w:val="0"/>
        </w:numPr>
        <w:spacing w:before="360" w:line="240" w:lineRule="auto"/>
        <w:outlineLvl w:val="1"/>
        <w:rPr>
          <w:rFonts w:cs="Arial"/>
          <w:b/>
          <w:bCs/>
          <w:color w:val="auto"/>
          <w:sz w:val="26"/>
          <w:szCs w:val="26"/>
        </w:rPr>
      </w:pPr>
      <w:bookmarkStart w:id="21" w:name="_Hlk53755937"/>
      <w:r w:rsidRPr="00436A99">
        <w:rPr>
          <w:rFonts w:cs="Arial"/>
          <w:b/>
          <w:bCs/>
          <w:color w:val="auto"/>
          <w:sz w:val="26"/>
          <w:szCs w:val="26"/>
        </w:rPr>
        <w:t>About CSIRO:</w:t>
      </w:r>
    </w:p>
    <w:p w14:paraId="45340E61" w14:textId="6C42BB9A" w:rsidR="00B50C20" w:rsidRDefault="00436A99" w:rsidP="004A199F">
      <w:pPr>
        <w:spacing w:after="240"/>
        <w:rPr>
          <w:bCs/>
          <w:sz w:val="22"/>
        </w:rPr>
      </w:pPr>
      <w:r w:rsidRPr="00436A99">
        <w:rPr>
          <w:bCs/>
          <w:sz w:val="22"/>
        </w:rPr>
        <w:t xml:space="preserve">We solve the greatest challenges through innovative science and technology. Visit </w:t>
      </w:r>
      <w:hyperlink r:id="rId11" w:tooltip="CSIRO Website" w:history="1">
        <w:r w:rsidRPr="00436A99">
          <w:rPr>
            <w:bCs/>
            <w:color w:val="757579" w:themeColor="accent3"/>
            <w:sz w:val="22"/>
            <w:u w:val="single"/>
          </w:rPr>
          <w:t>CSIRO Online</w:t>
        </w:r>
      </w:hyperlink>
      <w:r w:rsidRPr="00436A99">
        <w:rPr>
          <w:bCs/>
          <w:sz w:val="22"/>
        </w:rPr>
        <w:t xml:space="preserve"> and </w:t>
      </w:r>
      <w:hyperlink r:id="rId12" w:tooltip="Astronomy - CSIRO Website" w:history="1">
        <w:r w:rsidRPr="00436A99">
          <w:rPr>
            <w:bCs/>
            <w:color w:val="757579" w:themeColor="accent3"/>
            <w:sz w:val="22"/>
            <w:u w:val="single"/>
          </w:rPr>
          <w:t>CSIRO Astronomy and Space Science</w:t>
        </w:r>
      </w:hyperlink>
      <w:bookmarkEnd w:id="21"/>
      <w:r w:rsidRPr="00436A99">
        <w:rPr>
          <w:bCs/>
          <w:sz w:val="22"/>
        </w:rPr>
        <w:t xml:space="preserve"> for more information.</w:t>
      </w:r>
    </w:p>
    <w:p w14:paraId="17104ECD" w14:textId="32A77EB3" w:rsidR="004A199F" w:rsidRPr="004A199F" w:rsidRDefault="004A199F" w:rsidP="004A199F">
      <w:pPr>
        <w:rPr>
          <w:sz w:val="22"/>
        </w:rPr>
      </w:pPr>
      <w:r w:rsidRPr="004A199F">
        <w:rPr>
          <w:sz w:val="22"/>
        </w:rPr>
        <w:t>CSIRO is a values-based organisation.</w:t>
      </w:r>
      <w:r w:rsidR="00387758">
        <w:rPr>
          <w:sz w:val="22"/>
        </w:rPr>
        <w:t xml:space="preserve"> </w:t>
      </w:r>
      <w:r w:rsidRPr="004A199F">
        <w:rPr>
          <w:sz w:val="22"/>
        </w:rPr>
        <w:t xml:space="preserve"> In your application and at interview you will need to demonstrate behaviours aligned to our values of: </w:t>
      </w:r>
    </w:p>
    <w:p w14:paraId="67ABD7C0" w14:textId="1664B5B1" w:rsidR="004A199F" w:rsidRPr="004A199F" w:rsidRDefault="004A199F" w:rsidP="004A199F">
      <w:pPr>
        <w:numPr>
          <w:ilvl w:val="1"/>
          <w:numId w:val="38"/>
        </w:numPr>
        <w:spacing w:before="0" w:after="0" w:line="252" w:lineRule="auto"/>
        <w:ind w:hanging="360"/>
        <w:jc w:val="both"/>
        <w:rPr>
          <w:rFonts w:eastAsia="Times New Roman"/>
          <w:sz w:val="22"/>
        </w:rPr>
      </w:pPr>
      <w:r w:rsidRPr="004A199F">
        <w:rPr>
          <w:rFonts w:eastAsia="Times New Roman"/>
          <w:sz w:val="22"/>
        </w:rPr>
        <w:t>People First</w:t>
      </w:r>
    </w:p>
    <w:p w14:paraId="4680D351" w14:textId="11A271F1" w:rsidR="004A199F" w:rsidRPr="004A199F" w:rsidRDefault="004A199F" w:rsidP="004A199F">
      <w:pPr>
        <w:numPr>
          <w:ilvl w:val="1"/>
          <w:numId w:val="38"/>
        </w:numPr>
        <w:spacing w:before="0" w:after="0" w:line="252" w:lineRule="auto"/>
        <w:ind w:hanging="360"/>
        <w:jc w:val="both"/>
        <w:rPr>
          <w:rFonts w:eastAsia="Times New Roman"/>
          <w:sz w:val="22"/>
        </w:rPr>
      </w:pPr>
      <w:r w:rsidRPr="004A199F">
        <w:rPr>
          <w:rFonts w:eastAsia="Times New Roman"/>
          <w:sz w:val="22"/>
        </w:rPr>
        <w:t>Further Together</w:t>
      </w:r>
    </w:p>
    <w:p w14:paraId="55A44E2C" w14:textId="77777777" w:rsidR="004A199F" w:rsidRPr="004A199F" w:rsidRDefault="004A199F" w:rsidP="004A199F">
      <w:pPr>
        <w:numPr>
          <w:ilvl w:val="1"/>
          <w:numId w:val="38"/>
        </w:numPr>
        <w:spacing w:before="0" w:after="0" w:line="252" w:lineRule="auto"/>
        <w:ind w:hanging="360"/>
        <w:jc w:val="both"/>
        <w:rPr>
          <w:rFonts w:eastAsia="Times New Roman"/>
          <w:sz w:val="22"/>
        </w:rPr>
      </w:pPr>
      <w:r w:rsidRPr="004A199F">
        <w:rPr>
          <w:rFonts w:eastAsia="Times New Roman"/>
          <w:sz w:val="22"/>
        </w:rPr>
        <w:t>Making it Real</w:t>
      </w:r>
    </w:p>
    <w:p w14:paraId="5723E4E0" w14:textId="13F6609C" w:rsidR="004A199F" w:rsidRDefault="004A199F" w:rsidP="00F07E75">
      <w:pPr>
        <w:numPr>
          <w:ilvl w:val="1"/>
          <w:numId w:val="38"/>
        </w:numPr>
        <w:spacing w:before="0" w:after="240" w:line="252" w:lineRule="auto"/>
        <w:ind w:left="714" w:hanging="357"/>
        <w:jc w:val="both"/>
        <w:rPr>
          <w:rFonts w:eastAsia="Times New Roman"/>
          <w:sz w:val="22"/>
        </w:rPr>
      </w:pPr>
      <w:r w:rsidRPr="004A199F">
        <w:rPr>
          <w:rFonts w:eastAsia="Times New Roman"/>
          <w:sz w:val="22"/>
        </w:rPr>
        <w:t>Trusted</w:t>
      </w:r>
    </w:p>
    <w:sectPr w:rsidR="004A199F" w:rsidSect="00832CCA">
      <w:footerReference w:type="default" r:id="rId13"/>
      <w:headerReference w:type="first" r:id="rId14"/>
      <w:footerReference w:type="first" r:id="rId15"/>
      <w:pgSz w:w="11906" w:h="16838" w:code="9"/>
      <w:pgMar w:top="1276" w:right="849" w:bottom="1418" w:left="1134" w:header="516" w:footer="652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E71C4" w16cex:dateUtc="2020-10-11T19:10:00Z"/>
  <w16cex:commentExtensible w16cex:durableId="232E71FF" w16cex:dateUtc="2020-10-11T19:11:00Z"/>
  <w16cex:commentExtensible w16cex:durableId="232E737A" w16cex:dateUtc="2020-10-11T19:17:00Z"/>
  <w16cex:commentExtensible w16cex:durableId="232E73C7" w16cex:dateUtc="2020-10-11T19:18:00Z"/>
  <w16cex:commentExtensible w16cex:durableId="232E75E8" w16cex:dateUtc="2020-10-11T19:27:00Z"/>
  <w16cex:commentExtensible w16cex:durableId="232E75C4" w16cex:dateUtc="2020-10-11T19:27:00Z"/>
  <w16cex:commentExtensible w16cex:durableId="232E767C" w16cex:dateUtc="2020-10-11T19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18CAF" w14:textId="77777777" w:rsidR="00D607BA" w:rsidRDefault="00D607BA" w:rsidP="000A377A">
      <w:r>
        <w:separator/>
      </w:r>
    </w:p>
  </w:endnote>
  <w:endnote w:type="continuationSeparator" w:id="0">
    <w:p w14:paraId="3E11704E" w14:textId="77777777" w:rsidR="00D607BA" w:rsidRDefault="00D607BA" w:rsidP="000A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386AB" w14:textId="77777777" w:rsidR="009511DD" w:rsidRPr="00246B35" w:rsidRDefault="00246B35" w:rsidP="00246B35">
    <w:pPr>
      <w:pStyle w:val="Footer"/>
      <w:tabs>
        <w:tab w:val="clear" w:pos="4153"/>
        <w:tab w:val="clear" w:pos="8306"/>
        <w:tab w:val="right" w:pos="9638"/>
      </w:tabs>
    </w:pPr>
    <w:r w:rsidRPr="00A914CA">
      <w:rPr>
        <w:b/>
        <w:color w:val="757579" w:themeColor="accent3"/>
        <w:sz w:val="20"/>
        <w:szCs w:val="20"/>
      </w:rPr>
      <w:t>CSIRO</w:t>
    </w:r>
    <w:r>
      <w:rPr>
        <w:color w:val="757579" w:themeColor="accent3"/>
        <w:sz w:val="20"/>
        <w:szCs w:val="20"/>
      </w:rPr>
      <w:t xml:space="preserve"> </w:t>
    </w:r>
    <w:r w:rsidRPr="007123FD">
      <w:rPr>
        <w:color w:val="757579" w:themeColor="accent3"/>
        <w:sz w:val="20"/>
        <w:szCs w:val="20"/>
      </w:rPr>
      <w:t>Australia’s National Science Agency </w:t>
    </w:r>
    <w:r>
      <w:rPr>
        <w:color w:val="757579" w:themeColor="accent3"/>
        <w:sz w:val="20"/>
        <w:szCs w:val="20"/>
      </w:rPr>
      <w:tab/>
    </w:r>
    <w:r w:rsidRPr="00ED212D">
      <w:rPr>
        <w:rStyle w:val="PageNumber"/>
      </w:rPr>
      <w:fldChar w:fldCharType="begin"/>
    </w:r>
    <w:r w:rsidRPr="00ED212D">
      <w:rPr>
        <w:rStyle w:val="PageNumber"/>
      </w:rPr>
      <w:instrText xml:space="preserve"> PAGE </w:instrText>
    </w:r>
    <w:r w:rsidRPr="00ED212D">
      <w:rPr>
        <w:rStyle w:val="PageNumber"/>
      </w:rPr>
      <w:fldChar w:fldCharType="separate"/>
    </w:r>
    <w:r>
      <w:rPr>
        <w:rStyle w:val="PageNumber"/>
      </w:rPr>
      <w:t>1</w:t>
    </w:r>
    <w:r w:rsidRPr="00ED212D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5DFC4" w14:textId="77777777" w:rsidR="009511DD" w:rsidRDefault="00ED212D" w:rsidP="00ED212D">
    <w:pPr>
      <w:pStyle w:val="Footer"/>
      <w:tabs>
        <w:tab w:val="clear" w:pos="4153"/>
        <w:tab w:val="clear" w:pos="8306"/>
        <w:tab w:val="right" w:pos="9638"/>
      </w:tabs>
    </w:pPr>
    <w:r w:rsidRPr="00A914CA">
      <w:rPr>
        <w:b/>
        <w:color w:val="757579" w:themeColor="accent3"/>
        <w:sz w:val="20"/>
        <w:szCs w:val="20"/>
      </w:rPr>
      <w:t>CSIRO</w:t>
    </w:r>
    <w:r>
      <w:rPr>
        <w:color w:val="757579" w:themeColor="accent3"/>
        <w:sz w:val="20"/>
        <w:szCs w:val="20"/>
      </w:rPr>
      <w:t xml:space="preserve"> </w:t>
    </w:r>
    <w:r w:rsidRPr="007123FD">
      <w:rPr>
        <w:color w:val="757579" w:themeColor="accent3"/>
        <w:sz w:val="20"/>
        <w:szCs w:val="20"/>
      </w:rPr>
      <w:t>Australia’s National Science Agency </w:t>
    </w:r>
    <w:r>
      <w:rPr>
        <w:color w:val="757579" w:themeColor="accent3"/>
        <w:sz w:val="20"/>
        <w:szCs w:val="20"/>
      </w:rPr>
      <w:tab/>
    </w:r>
    <w:r w:rsidR="00B9080E" w:rsidRPr="00ED212D">
      <w:rPr>
        <w:rStyle w:val="PageNumber"/>
      </w:rPr>
      <w:fldChar w:fldCharType="begin"/>
    </w:r>
    <w:r w:rsidR="009511DD" w:rsidRPr="00ED212D">
      <w:rPr>
        <w:rStyle w:val="PageNumber"/>
      </w:rPr>
      <w:instrText xml:space="preserve"> PAGE </w:instrText>
    </w:r>
    <w:r w:rsidR="00B9080E" w:rsidRPr="00ED212D">
      <w:rPr>
        <w:rStyle w:val="PageNumber"/>
      </w:rPr>
      <w:fldChar w:fldCharType="separate"/>
    </w:r>
    <w:r w:rsidR="00E52B83" w:rsidRPr="00ED212D">
      <w:rPr>
        <w:rStyle w:val="PageNumber"/>
      </w:rPr>
      <w:t>1</w:t>
    </w:r>
    <w:r w:rsidR="00B9080E" w:rsidRPr="00ED212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63CA5" w14:textId="77777777" w:rsidR="00D607BA" w:rsidRDefault="00D607BA" w:rsidP="000A377A">
      <w:r>
        <w:separator/>
      </w:r>
    </w:p>
  </w:footnote>
  <w:footnote w:type="continuationSeparator" w:id="0">
    <w:p w14:paraId="27AAAA8F" w14:textId="77777777" w:rsidR="00D607BA" w:rsidRDefault="00D607BA" w:rsidP="000A3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C8421" w14:textId="77777777" w:rsidR="009511DD" w:rsidRPr="00B0459A" w:rsidRDefault="00ED212D" w:rsidP="00B0459A">
    <w:pPr>
      <w:spacing w:before="0" w:after="0" w:line="240" w:lineRule="auto"/>
      <w:rPr>
        <w:sz w:val="2"/>
        <w:szCs w:val="2"/>
      </w:rPr>
    </w:pPr>
    <w:r w:rsidRPr="00B0459A">
      <w:rPr>
        <w:noProof/>
        <w:sz w:val="2"/>
        <w:szCs w:val="2"/>
      </w:rPr>
      <w:drawing>
        <wp:anchor distT="0" distB="71755" distL="114300" distR="360045" simplePos="0" relativeHeight="251661824" behindDoc="1" locked="1" layoutInCell="1" allowOverlap="1" wp14:anchorId="29131653" wp14:editId="731B2BF1">
          <wp:simplePos x="0" y="0"/>
          <wp:positionH relativeFrom="margin">
            <wp:align>left</wp:align>
          </wp:positionH>
          <wp:positionV relativeFrom="page">
            <wp:posOffset>445135</wp:posOffset>
          </wp:positionV>
          <wp:extent cx="791210" cy="791845"/>
          <wp:effectExtent l="0" t="0" r="8890" b="8255"/>
          <wp:wrapTopAndBottom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IRO_Soli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8AAA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2C0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2886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4CB3C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69A082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3AAA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CF7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EA75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727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9850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F5951"/>
    <w:multiLevelType w:val="hybridMultilevel"/>
    <w:tmpl w:val="5DCCC67A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233E4D"/>
    <w:multiLevelType w:val="hybridMultilevel"/>
    <w:tmpl w:val="4B0C9DE4"/>
    <w:lvl w:ilvl="0" w:tplc="D77C5AF6">
      <w:start w:val="1"/>
      <w:numFmt w:val="decimal"/>
      <w:lvlText w:val="%1."/>
      <w:lvlJc w:val="left"/>
      <w:pPr>
        <w:ind w:left="3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A105AD8">
      <w:numFmt w:val="decimal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AAC3A1A">
      <w:numFmt w:val="decimal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312F796">
      <w:numFmt w:val="decimal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4149528">
      <w:numFmt w:val="decimal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5D69E82">
      <w:numFmt w:val="decimal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7F6C65A">
      <w:numFmt w:val="decimal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D50F03C">
      <w:numFmt w:val="decimal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5E4B400">
      <w:numFmt w:val="decimal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0E2976B9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FC7112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4" w15:restartNumberingAfterBreak="0">
    <w:nsid w:val="1F6514C2"/>
    <w:multiLevelType w:val="hybridMultilevel"/>
    <w:tmpl w:val="034A6FFC"/>
    <w:lvl w:ilvl="0" w:tplc="C7CC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086735F"/>
    <w:multiLevelType w:val="multilevel"/>
    <w:tmpl w:val="F1420D32"/>
    <w:styleLink w:val="TableBullets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050236"/>
    <w:multiLevelType w:val="multilevel"/>
    <w:tmpl w:val="9432AB92"/>
    <w:styleLink w:val="Sources"/>
    <w:lvl w:ilvl="0">
      <w:start w:val="1"/>
      <w:numFmt w:val="none"/>
      <w:lvlText w:val="Source: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3BF00FA"/>
    <w:multiLevelType w:val="hybridMultilevel"/>
    <w:tmpl w:val="3A34540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50B3EC0"/>
    <w:multiLevelType w:val="hybridMultilevel"/>
    <w:tmpl w:val="19169EF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9" w15:restartNumberingAfterBreak="0">
    <w:nsid w:val="28B57485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2FA6210F"/>
    <w:multiLevelType w:val="hybridMultilevel"/>
    <w:tmpl w:val="091A658E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1" w15:restartNumberingAfterBreak="0">
    <w:nsid w:val="3A2B3341"/>
    <w:multiLevelType w:val="hybridMultilevel"/>
    <w:tmpl w:val="A3CAFB8C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3EA7459B"/>
    <w:multiLevelType w:val="hybridMultilevel"/>
    <w:tmpl w:val="090C4A92"/>
    <w:lvl w:ilvl="0" w:tplc="B29A3278">
      <w:start w:val="1"/>
      <w:numFmt w:val="bullet"/>
      <w:pStyle w:val="Boxedlist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3" w15:restartNumberingAfterBreak="0">
    <w:nsid w:val="4265682E"/>
    <w:multiLevelType w:val="multilevel"/>
    <w:tmpl w:val="6E74B694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199"/>
        </w:tabs>
        <w:ind w:left="199" w:hanging="199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595"/>
        </w:tabs>
        <w:ind w:left="595" w:hanging="198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cs="Times New Roman" w:hint="default"/>
      </w:rPr>
    </w:lvl>
  </w:abstractNum>
  <w:abstractNum w:abstractNumId="24" w15:restartNumberingAfterBreak="0">
    <w:nsid w:val="45575188"/>
    <w:multiLevelType w:val="hybridMultilevel"/>
    <w:tmpl w:val="218C456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4AE5755F"/>
    <w:multiLevelType w:val="hybridMultilevel"/>
    <w:tmpl w:val="4150229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18EF58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A3628"/>
    <w:multiLevelType w:val="hybridMultilevel"/>
    <w:tmpl w:val="A1A0FD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1767B6"/>
    <w:multiLevelType w:val="multilevel"/>
    <w:tmpl w:val="14C8A526"/>
    <w:styleLink w:val="Numbers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cs="Times New Roman" w:hint="default"/>
      </w:rPr>
    </w:lvl>
  </w:abstractNum>
  <w:abstractNum w:abstractNumId="28" w15:restartNumberingAfterBreak="0">
    <w:nsid w:val="5A930107"/>
    <w:multiLevelType w:val="hybridMultilevel"/>
    <w:tmpl w:val="BE1CC5D0"/>
    <w:lvl w:ilvl="0" w:tplc="67965B46">
      <w:start w:val="1"/>
      <w:numFmt w:val="bullet"/>
      <w:pStyle w:val="Form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8743A4"/>
    <w:multiLevelType w:val="hybridMultilevel"/>
    <w:tmpl w:val="771E21DE"/>
    <w:lvl w:ilvl="0" w:tplc="05920732">
      <w:start w:val="1"/>
      <w:numFmt w:val="bullet"/>
      <w:pStyle w:val="ListNumber3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D4993"/>
    <w:multiLevelType w:val="hybridMultilevel"/>
    <w:tmpl w:val="88DCDB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1" w15:restartNumberingAfterBreak="0">
    <w:nsid w:val="763B0CF5"/>
    <w:multiLevelType w:val="hybridMultilevel"/>
    <w:tmpl w:val="799E1F1C"/>
    <w:lvl w:ilvl="0" w:tplc="0748901E">
      <w:start w:val="1"/>
      <w:numFmt w:val="bullet"/>
      <w:pStyle w:val="ListBullet3"/>
      <w:lvlText w:val=""/>
      <w:lvlJc w:val="left"/>
      <w:pPr>
        <w:ind w:left="151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2" w15:restartNumberingAfterBreak="0">
    <w:nsid w:val="76AD23AA"/>
    <w:multiLevelType w:val="hybridMultilevel"/>
    <w:tmpl w:val="BEA8E9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6"/>
  </w:num>
  <w:num w:numId="13">
    <w:abstractNumId w:val="15"/>
  </w:num>
  <w:num w:numId="14">
    <w:abstractNumId w:val="27"/>
  </w:num>
  <w:num w:numId="15">
    <w:abstractNumId w:val="31"/>
  </w:num>
  <w:num w:numId="16">
    <w:abstractNumId w:val="29"/>
  </w:num>
  <w:num w:numId="17">
    <w:abstractNumId w:val="19"/>
  </w:num>
  <w:num w:numId="18">
    <w:abstractNumId w:val="22"/>
  </w:num>
  <w:num w:numId="19">
    <w:abstractNumId w:val="17"/>
  </w:num>
  <w:num w:numId="20">
    <w:abstractNumId w:val="13"/>
  </w:num>
  <w:num w:numId="21">
    <w:abstractNumId w:val="14"/>
  </w:num>
  <w:num w:numId="22">
    <w:abstractNumId w:val="12"/>
  </w:num>
  <w:num w:numId="23">
    <w:abstractNumId w:val="10"/>
  </w:num>
  <w:num w:numId="24">
    <w:abstractNumId w:val="18"/>
  </w:num>
  <w:num w:numId="25">
    <w:abstractNumId w:val="30"/>
  </w:num>
  <w:num w:numId="26">
    <w:abstractNumId w:val="21"/>
  </w:num>
  <w:num w:numId="27">
    <w:abstractNumId w:val="26"/>
  </w:num>
  <w:num w:numId="28">
    <w:abstractNumId w:val="25"/>
  </w:num>
  <w:num w:numId="29">
    <w:abstractNumId w:val="10"/>
  </w:num>
  <w:num w:numId="30">
    <w:abstractNumId w:val="25"/>
  </w:num>
  <w:num w:numId="31">
    <w:abstractNumId w:val="32"/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2"/>
  </w:num>
  <w:num w:numId="35">
    <w:abstractNumId w:val="28"/>
  </w:num>
  <w:num w:numId="36">
    <w:abstractNumId w:val="24"/>
  </w:num>
  <w:num w:numId="37">
    <w:abstractNumId w:val="20"/>
  </w:num>
  <w:num w:numId="3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1B"/>
    <w:rsid w:val="0000019E"/>
    <w:rsid w:val="00000611"/>
    <w:rsid w:val="00001727"/>
    <w:rsid w:val="0000300B"/>
    <w:rsid w:val="00004479"/>
    <w:rsid w:val="00004608"/>
    <w:rsid w:val="00005554"/>
    <w:rsid w:val="000072A2"/>
    <w:rsid w:val="00012B21"/>
    <w:rsid w:val="00014F95"/>
    <w:rsid w:val="00015039"/>
    <w:rsid w:val="00015AC3"/>
    <w:rsid w:val="00015D9B"/>
    <w:rsid w:val="000166E8"/>
    <w:rsid w:val="000175CC"/>
    <w:rsid w:val="00020528"/>
    <w:rsid w:val="00020EB5"/>
    <w:rsid w:val="000216DD"/>
    <w:rsid w:val="00024E64"/>
    <w:rsid w:val="00025950"/>
    <w:rsid w:val="00025A1E"/>
    <w:rsid w:val="00027644"/>
    <w:rsid w:val="000278EE"/>
    <w:rsid w:val="00030712"/>
    <w:rsid w:val="00030F5C"/>
    <w:rsid w:val="0003314B"/>
    <w:rsid w:val="00034A36"/>
    <w:rsid w:val="00036D29"/>
    <w:rsid w:val="0003716F"/>
    <w:rsid w:val="0004014A"/>
    <w:rsid w:val="00041E38"/>
    <w:rsid w:val="00041F4A"/>
    <w:rsid w:val="00042EAD"/>
    <w:rsid w:val="00044F96"/>
    <w:rsid w:val="00045860"/>
    <w:rsid w:val="000469D9"/>
    <w:rsid w:val="00046F89"/>
    <w:rsid w:val="00047EE6"/>
    <w:rsid w:val="000532A1"/>
    <w:rsid w:val="0005574D"/>
    <w:rsid w:val="00057F5D"/>
    <w:rsid w:val="0006065C"/>
    <w:rsid w:val="00062DC4"/>
    <w:rsid w:val="00064F11"/>
    <w:rsid w:val="000673D6"/>
    <w:rsid w:val="00071DFB"/>
    <w:rsid w:val="00073353"/>
    <w:rsid w:val="00073B7B"/>
    <w:rsid w:val="000749CD"/>
    <w:rsid w:val="00076353"/>
    <w:rsid w:val="0007694B"/>
    <w:rsid w:val="000779AB"/>
    <w:rsid w:val="00081B2C"/>
    <w:rsid w:val="00081CF2"/>
    <w:rsid w:val="00084221"/>
    <w:rsid w:val="00086367"/>
    <w:rsid w:val="00086909"/>
    <w:rsid w:val="0008787E"/>
    <w:rsid w:val="00090401"/>
    <w:rsid w:val="00090408"/>
    <w:rsid w:val="0009057F"/>
    <w:rsid w:val="00090F62"/>
    <w:rsid w:val="00091815"/>
    <w:rsid w:val="000923F3"/>
    <w:rsid w:val="000963A6"/>
    <w:rsid w:val="00097D05"/>
    <w:rsid w:val="000A0722"/>
    <w:rsid w:val="000A1762"/>
    <w:rsid w:val="000A377A"/>
    <w:rsid w:val="000A59F9"/>
    <w:rsid w:val="000A6A79"/>
    <w:rsid w:val="000A79FB"/>
    <w:rsid w:val="000B19E5"/>
    <w:rsid w:val="000B3142"/>
    <w:rsid w:val="000B3207"/>
    <w:rsid w:val="000B56E0"/>
    <w:rsid w:val="000B5846"/>
    <w:rsid w:val="000B5DA3"/>
    <w:rsid w:val="000C12C8"/>
    <w:rsid w:val="000C1AA1"/>
    <w:rsid w:val="000C5CED"/>
    <w:rsid w:val="000C67C8"/>
    <w:rsid w:val="000C6AC9"/>
    <w:rsid w:val="000D2475"/>
    <w:rsid w:val="000D30EA"/>
    <w:rsid w:val="000D46E7"/>
    <w:rsid w:val="000E0729"/>
    <w:rsid w:val="000E2D9E"/>
    <w:rsid w:val="000E6BEA"/>
    <w:rsid w:val="000E7B0B"/>
    <w:rsid w:val="000F081F"/>
    <w:rsid w:val="000F0DFF"/>
    <w:rsid w:val="000F0FC8"/>
    <w:rsid w:val="000F3130"/>
    <w:rsid w:val="000F33F4"/>
    <w:rsid w:val="000F500A"/>
    <w:rsid w:val="000F55E1"/>
    <w:rsid w:val="000F62E7"/>
    <w:rsid w:val="000F71B9"/>
    <w:rsid w:val="00102228"/>
    <w:rsid w:val="001046AE"/>
    <w:rsid w:val="00113293"/>
    <w:rsid w:val="00113683"/>
    <w:rsid w:val="001209C7"/>
    <w:rsid w:val="00121F11"/>
    <w:rsid w:val="0012253C"/>
    <w:rsid w:val="0012309D"/>
    <w:rsid w:val="00123D73"/>
    <w:rsid w:val="001263A4"/>
    <w:rsid w:val="00127211"/>
    <w:rsid w:val="00127354"/>
    <w:rsid w:val="00127506"/>
    <w:rsid w:val="00130267"/>
    <w:rsid w:val="00132839"/>
    <w:rsid w:val="00136BE3"/>
    <w:rsid w:val="00144102"/>
    <w:rsid w:val="0014483D"/>
    <w:rsid w:val="00146F26"/>
    <w:rsid w:val="00147DA1"/>
    <w:rsid w:val="001501C7"/>
    <w:rsid w:val="00150377"/>
    <w:rsid w:val="00153230"/>
    <w:rsid w:val="00153958"/>
    <w:rsid w:val="00154291"/>
    <w:rsid w:val="0015584C"/>
    <w:rsid w:val="00155CEF"/>
    <w:rsid w:val="00157237"/>
    <w:rsid w:val="00160EDD"/>
    <w:rsid w:val="00165B87"/>
    <w:rsid w:val="00166253"/>
    <w:rsid w:val="001666E4"/>
    <w:rsid w:val="00170ECD"/>
    <w:rsid w:val="00173AA0"/>
    <w:rsid w:val="001752A9"/>
    <w:rsid w:val="0017592E"/>
    <w:rsid w:val="00177421"/>
    <w:rsid w:val="001777DA"/>
    <w:rsid w:val="00177D5B"/>
    <w:rsid w:val="001803E7"/>
    <w:rsid w:val="001836D3"/>
    <w:rsid w:val="001841BC"/>
    <w:rsid w:val="00184B11"/>
    <w:rsid w:val="00185AC2"/>
    <w:rsid w:val="001868E0"/>
    <w:rsid w:val="00187D01"/>
    <w:rsid w:val="00192012"/>
    <w:rsid w:val="00194B1C"/>
    <w:rsid w:val="00195215"/>
    <w:rsid w:val="00196123"/>
    <w:rsid w:val="00197545"/>
    <w:rsid w:val="00197C7D"/>
    <w:rsid w:val="001A0844"/>
    <w:rsid w:val="001A294D"/>
    <w:rsid w:val="001A29BC"/>
    <w:rsid w:val="001A3A76"/>
    <w:rsid w:val="001A3B34"/>
    <w:rsid w:val="001A50F7"/>
    <w:rsid w:val="001A6585"/>
    <w:rsid w:val="001B0C24"/>
    <w:rsid w:val="001B0E56"/>
    <w:rsid w:val="001B5426"/>
    <w:rsid w:val="001C17A3"/>
    <w:rsid w:val="001C384C"/>
    <w:rsid w:val="001C5E18"/>
    <w:rsid w:val="001C5F65"/>
    <w:rsid w:val="001C63EF"/>
    <w:rsid w:val="001D2CB3"/>
    <w:rsid w:val="001D3E13"/>
    <w:rsid w:val="001D4A7E"/>
    <w:rsid w:val="001E0667"/>
    <w:rsid w:val="001E0CAD"/>
    <w:rsid w:val="001E2E6E"/>
    <w:rsid w:val="001E3630"/>
    <w:rsid w:val="001E7088"/>
    <w:rsid w:val="001F1A26"/>
    <w:rsid w:val="001F1B9A"/>
    <w:rsid w:val="001F272E"/>
    <w:rsid w:val="00200191"/>
    <w:rsid w:val="002009C7"/>
    <w:rsid w:val="00201B1F"/>
    <w:rsid w:val="00202090"/>
    <w:rsid w:val="00204716"/>
    <w:rsid w:val="002052D3"/>
    <w:rsid w:val="002055CA"/>
    <w:rsid w:val="00206763"/>
    <w:rsid w:val="0020747E"/>
    <w:rsid w:val="00210066"/>
    <w:rsid w:val="00211F83"/>
    <w:rsid w:val="00215BF0"/>
    <w:rsid w:val="00220541"/>
    <w:rsid w:val="00221772"/>
    <w:rsid w:val="00223A3E"/>
    <w:rsid w:val="00225BD6"/>
    <w:rsid w:val="00226B78"/>
    <w:rsid w:val="002276C2"/>
    <w:rsid w:val="00227E97"/>
    <w:rsid w:val="00230C09"/>
    <w:rsid w:val="00232562"/>
    <w:rsid w:val="0023459E"/>
    <w:rsid w:val="002412E0"/>
    <w:rsid w:val="00244525"/>
    <w:rsid w:val="002447D8"/>
    <w:rsid w:val="002468D5"/>
    <w:rsid w:val="00246B35"/>
    <w:rsid w:val="00246D6B"/>
    <w:rsid w:val="00250F1F"/>
    <w:rsid w:val="00251E5B"/>
    <w:rsid w:val="002528B8"/>
    <w:rsid w:val="00254212"/>
    <w:rsid w:val="002545B0"/>
    <w:rsid w:val="002550C1"/>
    <w:rsid w:val="00255286"/>
    <w:rsid w:val="00255E6D"/>
    <w:rsid w:val="002578B0"/>
    <w:rsid w:val="00257CC3"/>
    <w:rsid w:val="00257E75"/>
    <w:rsid w:val="00257E93"/>
    <w:rsid w:val="002600E0"/>
    <w:rsid w:val="0026351A"/>
    <w:rsid w:val="00265A09"/>
    <w:rsid w:val="00267DE0"/>
    <w:rsid w:val="00272F19"/>
    <w:rsid w:val="002744AC"/>
    <w:rsid w:val="002752E9"/>
    <w:rsid w:val="00276530"/>
    <w:rsid w:val="002809B7"/>
    <w:rsid w:val="00281466"/>
    <w:rsid w:val="00282F35"/>
    <w:rsid w:val="002832ED"/>
    <w:rsid w:val="002853F3"/>
    <w:rsid w:val="00286B0C"/>
    <w:rsid w:val="00286D12"/>
    <w:rsid w:val="00287BE9"/>
    <w:rsid w:val="00287C22"/>
    <w:rsid w:val="002901AA"/>
    <w:rsid w:val="00291F2E"/>
    <w:rsid w:val="002924C8"/>
    <w:rsid w:val="00292638"/>
    <w:rsid w:val="002932D9"/>
    <w:rsid w:val="00293B8C"/>
    <w:rsid w:val="00294C7F"/>
    <w:rsid w:val="00295EB9"/>
    <w:rsid w:val="002964C9"/>
    <w:rsid w:val="002A01A5"/>
    <w:rsid w:val="002A10EE"/>
    <w:rsid w:val="002A1120"/>
    <w:rsid w:val="002A4CEA"/>
    <w:rsid w:val="002A636B"/>
    <w:rsid w:val="002B0E10"/>
    <w:rsid w:val="002B6B8D"/>
    <w:rsid w:val="002B7648"/>
    <w:rsid w:val="002C339E"/>
    <w:rsid w:val="002C3AC1"/>
    <w:rsid w:val="002C4010"/>
    <w:rsid w:val="002D3B7D"/>
    <w:rsid w:val="002D4444"/>
    <w:rsid w:val="002D4EB9"/>
    <w:rsid w:val="002D561B"/>
    <w:rsid w:val="002D7151"/>
    <w:rsid w:val="002E1686"/>
    <w:rsid w:val="002E4912"/>
    <w:rsid w:val="002E4A14"/>
    <w:rsid w:val="002E7993"/>
    <w:rsid w:val="002E7F4C"/>
    <w:rsid w:val="002F1011"/>
    <w:rsid w:val="002F11DD"/>
    <w:rsid w:val="002F5428"/>
    <w:rsid w:val="002F5A1D"/>
    <w:rsid w:val="002F73FC"/>
    <w:rsid w:val="00300022"/>
    <w:rsid w:val="003000AF"/>
    <w:rsid w:val="00301857"/>
    <w:rsid w:val="00301D22"/>
    <w:rsid w:val="00302A74"/>
    <w:rsid w:val="00302E16"/>
    <w:rsid w:val="003034EE"/>
    <w:rsid w:val="00304225"/>
    <w:rsid w:val="00305F35"/>
    <w:rsid w:val="003104A9"/>
    <w:rsid w:val="003130B1"/>
    <w:rsid w:val="0031461D"/>
    <w:rsid w:val="003161B3"/>
    <w:rsid w:val="00323510"/>
    <w:rsid w:val="00324CBE"/>
    <w:rsid w:val="0032678A"/>
    <w:rsid w:val="00326E7A"/>
    <w:rsid w:val="0032738E"/>
    <w:rsid w:val="00332431"/>
    <w:rsid w:val="00332C06"/>
    <w:rsid w:val="003336B6"/>
    <w:rsid w:val="00333FBA"/>
    <w:rsid w:val="0033439B"/>
    <w:rsid w:val="003347A9"/>
    <w:rsid w:val="00337F2D"/>
    <w:rsid w:val="00340491"/>
    <w:rsid w:val="0034197E"/>
    <w:rsid w:val="0034222B"/>
    <w:rsid w:val="00344C2E"/>
    <w:rsid w:val="00346526"/>
    <w:rsid w:val="003514BE"/>
    <w:rsid w:val="003521F2"/>
    <w:rsid w:val="00353D50"/>
    <w:rsid w:val="00354BF5"/>
    <w:rsid w:val="0035576A"/>
    <w:rsid w:val="003575F9"/>
    <w:rsid w:val="003604DB"/>
    <w:rsid w:val="00360D14"/>
    <w:rsid w:val="003622F8"/>
    <w:rsid w:val="0036272C"/>
    <w:rsid w:val="003642BB"/>
    <w:rsid w:val="0036673E"/>
    <w:rsid w:val="0036735C"/>
    <w:rsid w:val="00367FDF"/>
    <w:rsid w:val="00370541"/>
    <w:rsid w:val="003714C1"/>
    <w:rsid w:val="00371F46"/>
    <w:rsid w:val="00374FD6"/>
    <w:rsid w:val="003767F1"/>
    <w:rsid w:val="00381022"/>
    <w:rsid w:val="00382F2C"/>
    <w:rsid w:val="00385E2A"/>
    <w:rsid w:val="00386101"/>
    <w:rsid w:val="003869CE"/>
    <w:rsid w:val="003872C8"/>
    <w:rsid w:val="0038738D"/>
    <w:rsid w:val="00387758"/>
    <w:rsid w:val="00393B6B"/>
    <w:rsid w:val="0039402F"/>
    <w:rsid w:val="00394D78"/>
    <w:rsid w:val="003953FF"/>
    <w:rsid w:val="003965B1"/>
    <w:rsid w:val="003A18FD"/>
    <w:rsid w:val="003A26BC"/>
    <w:rsid w:val="003A4B8B"/>
    <w:rsid w:val="003A51F7"/>
    <w:rsid w:val="003A6DBB"/>
    <w:rsid w:val="003A6DE0"/>
    <w:rsid w:val="003B1EF4"/>
    <w:rsid w:val="003B5F19"/>
    <w:rsid w:val="003B7D95"/>
    <w:rsid w:val="003C0168"/>
    <w:rsid w:val="003C3FD1"/>
    <w:rsid w:val="003C4B1B"/>
    <w:rsid w:val="003D044A"/>
    <w:rsid w:val="003D2A88"/>
    <w:rsid w:val="003D42BD"/>
    <w:rsid w:val="003D54AF"/>
    <w:rsid w:val="003D5AA5"/>
    <w:rsid w:val="003E22F9"/>
    <w:rsid w:val="003E30AE"/>
    <w:rsid w:val="003E4EBB"/>
    <w:rsid w:val="003E501D"/>
    <w:rsid w:val="003E5564"/>
    <w:rsid w:val="003E5871"/>
    <w:rsid w:val="003E666C"/>
    <w:rsid w:val="003F03B4"/>
    <w:rsid w:val="003F0D38"/>
    <w:rsid w:val="003F2288"/>
    <w:rsid w:val="003F3915"/>
    <w:rsid w:val="00403B6B"/>
    <w:rsid w:val="00404222"/>
    <w:rsid w:val="00405065"/>
    <w:rsid w:val="004051FA"/>
    <w:rsid w:val="00405227"/>
    <w:rsid w:val="00405F44"/>
    <w:rsid w:val="00410849"/>
    <w:rsid w:val="004118E7"/>
    <w:rsid w:val="00412533"/>
    <w:rsid w:val="00412784"/>
    <w:rsid w:val="00416406"/>
    <w:rsid w:val="00421551"/>
    <w:rsid w:val="004216DE"/>
    <w:rsid w:val="00422A28"/>
    <w:rsid w:val="00423D26"/>
    <w:rsid w:val="0042401F"/>
    <w:rsid w:val="00427B56"/>
    <w:rsid w:val="00433F84"/>
    <w:rsid w:val="00434B6B"/>
    <w:rsid w:val="00434C9B"/>
    <w:rsid w:val="004355C0"/>
    <w:rsid w:val="00436639"/>
    <w:rsid w:val="00436A99"/>
    <w:rsid w:val="00437C42"/>
    <w:rsid w:val="00450665"/>
    <w:rsid w:val="00452AD5"/>
    <w:rsid w:val="00452FD5"/>
    <w:rsid w:val="004532E1"/>
    <w:rsid w:val="00457D8D"/>
    <w:rsid w:val="00471C6C"/>
    <w:rsid w:val="004831C1"/>
    <w:rsid w:val="0048681F"/>
    <w:rsid w:val="00486F57"/>
    <w:rsid w:val="00491F50"/>
    <w:rsid w:val="004923E1"/>
    <w:rsid w:val="0049442F"/>
    <w:rsid w:val="004968B7"/>
    <w:rsid w:val="00496E6C"/>
    <w:rsid w:val="004A0776"/>
    <w:rsid w:val="004A0A0C"/>
    <w:rsid w:val="004A17CE"/>
    <w:rsid w:val="004A199F"/>
    <w:rsid w:val="004B0907"/>
    <w:rsid w:val="004B1289"/>
    <w:rsid w:val="004B1DC1"/>
    <w:rsid w:val="004B32F5"/>
    <w:rsid w:val="004B600D"/>
    <w:rsid w:val="004B654B"/>
    <w:rsid w:val="004B759B"/>
    <w:rsid w:val="004C03B7"/>
    <w:rsid w:val="004C318D"/>
    <w:rsid w:val="004C4E15"/>
    <w:rsid w:val="004C67B0"/>
    <w:rsid w:val="004C79ED"/>
    <w:rsid w:val="004D1978"/>
    <w:rsid w:val="004D3607"/>
    <w:rsid w:val="004D36F6"/>
    <w:rsid w:val="004D3B9C"/>
    <w:rsid w:val="004D6B52"/>
    <w:rsid w:val="004E0034"/>
    <w:rsid w:val="004E0997"/>
    <w:rsid w:val="004E2B16"/>
    <w:rsid w:val="004E369B"/>
    <w:rsid w:val="004E43B4"/>
    <w:rsid w:val="004E61C2"/>
    <w:rsid w:val="004E7737"/>
    <w:rsid w:val="004F4CAC"/>
    <w:rsid w:val="004F4FCE"/>
    <w:rsid w:val="004F7E09"/>
    <w:rsid w:val="005021C3"/>
    <w:rsid w:val="00503F57"/>
    <w:rsid w:val="005055C0"/>
    <w:rsid w:val="0051507C"/>
    <w:rsid w:val="0051554D"/>
    <w:rsid w:val="005213AD"/>
    <w:rsid w:val="005236C1"/>
    <w:rsid w:val="005241D0"/>
    <w:rsid w:val="00530B96"/>
    <w:rsid w:val="0053240A"/>
    <w:rsid w:val="00534B7C"/>
    <w:rsid w:val="00534E19"/>
    <w:rsid w:val="005379CE"/>
    <w:rsid w:val="00541E53"/>
    <w:rsid w:val="00542FBC"/>
    <w:rsid w:val="005434FA"/>
    <w:rsid w:val="00543630"/>
    <w:rsid w:val="005442FF"/>
    <w:rsid w:val="00545C15"/>
    <w:rsid w:val="00545FB2"/>
    <w:rsid w:val="0054638A"/>
    <w:rsid w:val="00546725"/>
    <w:rsid w:val="005521E3"/>
    <w:rsid w:val="00555296"/>
    <w:rsid w:val="00555AB3"/>
    <w:rsid w:val="00555FFB"/>
    <w:rsid w:val="0056178B"/>
    <w:rsid w:val="0056311A"/>
    <w:rsid w:val="005633CD"/>
    <w:rsid w:val="005634A7"/>
    <w:rsid w:val="00564DBB"/>
    <w:rsid w:val="00567951"/>
    <w:rsid w:val="00571C82"/>
    <w:rsid w:val="0057204D"/>
    <w:rsid w:val="005728FA"/>
    <w:rsid w:val="00573692"/>
    <w:rsid w:val="00573C66"/>
    <w:rsid w:val="00575BE7"/>
    <w:rsid w:val="0058009B"/>
    <w:rsid w:val="00580185"/>
    <w:rsid w:val="00580E6C"/>
    <w:rsid w:val="0058164B"/>
    <w:rsid w:val="0058306A"/>
    <w:rsid w:val="00585831"/>
    <w:rsid w:val="0058655A"/>
    <w:rsid w:val="00587ACF"/>
    <w:rsid w:val="00590A35"/>
    <w:rsid w:val="00592355"/>
    <w:rsid w:val="005937C8"/>
    <w:rsid w:val="0059758D"/>
    <w:rsid w:val="005A0890"/>
    <w:rsid w:val="005A1024"/>
    <w:rsid w:val="005A42A4"/>
    <w:rsid w:val="005A5659"/>
    <w:rsid w:val="005A5AEE"/>
    <w:rsid w:val="005A5B21"/>
    <w:rsid w:val="005A60D8"/>
    <w:rsid w:val="005A7DB5"/>
    <w:rsid w:val="005B262C"/>
    <w:rsid w:val="005B34C3"/>
    <w:rsid w:val="005B469B"/>
    <w:rsid w:val="005B5075"/>
    <w:rsid w:val="005B5B69"/>
    <w:rsid w:val="005B7557"/>
    <w:rsid w:val="005C14DE"/>
    <w:rsid w:val="005C48D5"/>
    <w:rsid w:val="005C5C27"/>
    <w:rsid w:val="005C5F65"/>
    <w:rsid w:val="005C6D8A"/>
    <w:rsid w:val="005C7D69"/>
    <w:rsid w:val="005C7F9D"/>
    <w:rsid w:val="005D29EF"/>
    <w:rsid w:val="005D392F"/>
    <w:rsid w:val="005D5DB7"/>
    <w:rsid w:val="005D5F4A"/>
    <w:rsid w:val="005D68E3"/>
    <w:rsid w:val="005D69E8"/>
    <w:rsid w:val="005D7860"/>
    <w:rsid w:val="005E196D"/>
    <w:rsid w:val="005E1DB7"/>
    <w:rsid w:val="005E2F13"/>
    <w:rsid w:val="005E31BE"/>
    <w:rsid w:val="005E6BDF"/>
    <w:rsid w:val="005F2C04"/>
    <w:rsid w:val="005F3312"/>
    <w:rsid w:val="005F6EF4"/>
    <w:rsid w:val="005F78B7"/>
    <w:rsid w:val="00600439"/>
    <w:rsid w:val="0060404C"/>
    <w:rsid w:val="0060405B"/>
    <w:rsid w:val="00604D81"/>
    <w:rsid w:val="00610237"/>
    <w:rsid w:val="006108D6"/>
    <w:rsid w:val="00612BAC"/>
    <w:rsid w:val="00613C02"/>
    <w:rsid w:val="00614EC7"/>
    <w:rsid w:val="00614F43"/>
    <w:rsid w:val="00616540"/>
    <w:rsid w:val="00616721"/>
    <w:rsid w:val="006174D2"/>
    <w:rsid w:val="006212AD"/>
    <w:rsid w:val="006246C0"/>
    <w:rsid w:val="0062521D"/>
    <w:rsid w:val="0062799E"/>
    <w:rsid w:val="0063480C"/>
    <w:rsid w:val="006409FE"/>
    <w:rsid w:val="006422CC"/>
    <w:rsid w:val="0064494E"/>
    <w:rsid w:val="00645540"/>
    <w:rsid w:val="00645E30"/>
    <w:rsid w:val="0065288A"/>
    <w:rsid w:val="00652E72"/>
    <w:rsid w:val="00654515"/>
    <w:rsid w:val="00656AA1"/>
    <w:rsid w:val="0066228D"/>
    <w:rsid w:val="0066267F"/>
    <w:rsid w:val="00664731"/>
    <w:rsid w:val="00664C59"/>
    <w:rsid w:val="00665044"/>
    <w:rsid w:val="00665266"/>
    <w:rsid w:val="00674783"/>
    <w:rsid w:val="00674C79"/>
    <w:rsid w:val="00676552"/>
    <w:rsid w:val="00680A9E"/>
    <w:rsid w:val="00681C20"/>
    <w:rsid w:val="006838C9"/>
    <w:rsid w:val="00685938"/>
    <w:rsid w:val="0068635B"/>
    <w:rsid w:val="006870C7"/>
    <w:rsid w:val="00691744"/>
    <w:rsid w:val="00692F56"/>
    <w:rsid w:val="0069500A"/>
    <w:rsid w:val="0069532C"/>
    <w:rsid w:val="0069741D"/>
    <w:rsid w:val="006A0E54"/>
    <w:rsid w:val="006A1113"/>
    <w:rsid w:val="006A2372"/>
    <w:rsid w:val="006A3BEB"/>
    <w:rsid w:val="006A4CB4"/>
    <w:rsid w:val="006A52BD"/>
    <w:rsid w:val="006A6869"/>
    <w:rsid w:val="006A776B"/>
    <w:rsid w:val="006A7C66"/>
    <w:rsid w:val="006B0D0F"/>
    <w:rsid w:val="006B1342"/>
    <w:rsid w:val="006B2101"/>
    <w:rsid w:val="006B22C0"/>
    <w:rsid w:val="006B422F"/>
    <w:rsid w:val="006B4DBE"/>
    <w:rsid w:val="006C0704"/>
    <w:rsid w:val="006C1E5C"/>
    <w:rsid w:val="006C2635"/>
    <w:rsid w:val="006C4ED6"/>
    <w:rsid w:val="006C6169"/>
    <w:rsid w:val="006D17A9"/>
    <w:rsid w:val="006D369F"/>
    <w:rsid w:val="006D442A"/>
    <w:rsid w:val="006D4802"/>
    <w:rsid w:val="006D49F3"/>
    <w:rsid w:val="006D70E7"/>
    <w:rsid w:val="006E041E"/>
    <w:rsid w:val="006E2DAD"/>
    <w:rsid w:val="006E4E3A"/>
    <w:rsid w:val="006E4F42"/>
    <w:rsid w:val="006E73DD"/>
    <w:rsid w:val="006F1309"/>
    <w:rsid w:val="006F1C5B"/>
    <w:rsid w:val="006F1CD0"/>
    <w:rsid w:val="006F1FF6"/>
    <w:rsid w:val="006F5B28"/>
    <w:rsid w:val="006F78A3"/>
    <w:rsid w:val="00701531"/>
    <w:rsid w:val="00702DF5"/>
    <w:rsid w:val="00704622"/>
    <w:rsid w:val="007049D5"/>
    <w:rsid w:val="007107B7"/>
    <w:rsid w:val="007148AD"/>
    <w:rsid w:val="00720FAC"/>
    <w:rsid w:val="00724228"/>
    <w:rsid w:val="00724F57"/>
    <w:rsid w:val="00725665"/>
    <w:rsid w:val="00725B53"/>
    <w:rsid w:val="00726BF1"/>
    <w:rsid w:val="00727444"/>
    <w:rsid w:val="00730C24"/>
    <w:rsid w:val="0073103A"/>
    <w:rsid w:val="007313D2"/>
    <w:rsid w:val="00732041"/>
    <w:rsid w:val="00733CB3"/>
    <w:rsid w:val="00733EF3"/>
    <w:rsid w:val="00733F4E"/>
    <w:rsid w:val="00734FD2"/>
    <w:rsid w:val="00737990"/>
    <w:rsid w:val="007400D7"/>
    <w:rsid w:val="00740A2E"/>
    <w:rsid w:val="00740C19"/>
    <w:rsid w:val="00741098"/>
    <w:rsid w:val="00742BFD"/>
    <w:rsid w:val="007462D2"/>
    <w:rsid w:val="0074768A"/>
    <w:rsid w:val="00747A64"/>
    <w:rsid w:val="0075022D"/>
    <w:rsid w:val="0075315B"/>
    <w:rsid w:val="007611F0"/>
    <w:rsid w:val="00761A76"/>
    <w:rsid w:val="00763261"/>
    <w:rsid w:val="00763D60"/>
    <w:rsid w:val="0076460E"/>
    <w:rsid w:val="0076495E"/>
    <w:rsid w:val="00766BD2"/>
    <w:rsid w:val="0076761A"/>
    <w:rsid w:val="007715E7"/>
    <w:rsid w:val="0077267C"/>
    <w:rsid w:val="007746B9"/>
    <w:rsid w:val="00774973"/>
    <w:rsid w:val="00775263"/>
    <w:rsid w:val="00775640"/>
    <w:rsid w:val="00782F57"/>
    <w:rsid w:val="00783370"/>
    <w:rsid w:val="007849CB"/>
    <w:rsid w:val="00786D64"/>
    <w:rsid w:val="00792235"/>
    <w:rsid w:val="007931D1"/>
    <w:rsid w:val="007937A6"/>
    <w:rsid w:val="00793F43"/>
    <w:rsid w:val="0079514E"/>
    <w:rsid w:val="007970B5"/>
    <w:rsid w:val="007A1F94"/>
    <w:rsid w:val="007A21B1"/>
    <w:rsid w:val="007A6F4B"/>
    <w:rsid w:val="007A71AC"/>
    <w:rsid w:val="007A7722"/>
    <w:rsid w:val="007A7762"/>
    <w:rsid w:val="007A7809"/>
    <w:rsid w:val="007B0775"/>
    <w:rsid w:val="007B1387"/>
    <w:rsid w:val="007B4D3D"/>
    <w:rsid w:val="007B4E02"/>
    <w:rsid w:val="007B5B17"/>
    <w:rsid w:val="007B67BE"/>
    <w:rsid w:val="007C0B9D"/>
    <w:rsid w:val="007C0CBA"/>
    <w:rsid w:val="007C1CAB"/>
    <w:rsid w:val="007C78AC"/>
    <w:rsid w:val="007D0EDA"/>
    <w:rsid w:val="007D1151"/>
    <w:rsid w:val="007D12BD"/>
    <w:rsid w:val="007D21B7"/>
    <w:rsid w:val="007D2BE3"/>
    <w:rsid w:val="007D4D92"/>
    <w:rsid w:val="007D5A24"/>
    <w:rsid w:val="007D5A60"/>
    <w:rsid w:val="007D6ABB"/>
    <w:rsid w:val="007E296E"/>
    <w:rsid w:val="007E4772"/>
    <w:rsid w:val="007F13F4"/>
    <w:rsid w:val="007F1969"/>
    <w:rsid w:val="007F29D2"/>
    <w:rsid w:val="007F3DFD"/>
    <w:rsid w:val="007F49D5"/>
    <w:rsid w:val="007F6FE1"/>
    <w:rsid w:val="007F765D"/>
    <w:rsid w:val="00801D0E"/>
    <w:rsid w:val="00802774"/>
    <w:rsid w:val="00803574"/>
    <w:rsid w:val="00803C5C"/>
    <w:rsid w:val="00803FDF"/>
    <w:rsid w:val="0080563E"/>
    <w:rsid w:val="00806358"/>
    <w:rsid w:val="00811896"/>
    <w:rsid w:val="00812F92"/>
    <w:rsid w:val="00813DAF"/>
    <w:rsid w:val="00813E6B"/>
    <w:rsid w:val="00814ACE"/>
    <w:rsid w:val="008154E5"/>
    <w:rsid w:val="00816960"/>
    <w:rsid w:val="0082282B"/>
    <w:rsid w:val="00822B8F"/>
    <w:rsid w:val="008254E6"/>
    <w:rsid w:val="00825B0A"/>
    <w:rsid w:val="00825C40"/>
    <w:rsid w:val="0082654C"/>
    <w:rsid w:val="00830449"/>
    <w:rsid w:val="008304CB"/>
    <w:rsid w:val="008327A9"/>
    <w:rsid w:val="00832CCA"/>
    <w:rsid w:val="00833FEB"/>
    <w:rsid w:val="008359CF"/>
    <w:rsid w:val="00836437"/>
    <w:rsid w:val="00836449"/>
    <w:rsid w:val="00837C72"/>
    <w:rsid w:val="008442A9"/>
    <w:rsid w:val="00845986"/>
    <w:rsid w:val="008527B4"/>
    <w:rsid w:val="00852862"/>
    <w:rsid w:val="008539A2"/>
    <w:rsid w:val="008540C7"/>
    <w:rsid w:val="00855CE2"/>
    <w:rsid w:val="00860751"/>
    <w:rsid w:val="0086179C"/>
    <w:rsid w:val="00864CD4"/>
    <w:rsid w:val="00864D76"/>
    <w:rsid w:val="00864EB5"/>
    <w:rsid w:val="008673F1"/>
    <w:rsid w:val="00867AF1"/>
    <w:rsid w:val="0087055E"/>
    <w:rsid w:val="008716FB"/>
    <w:rsid w:val="00871DD0"/>
    <w:rsid w:val="0087674F"/>
    <w:rsid w:val="00876CFA"/>
    <w:rsid w:val="008772C9"/>
    <w:rsid w:val="00877E46"/>
    <w:rsid w:val="00881475"/>
    <w:rsid w:val="008823CF"/>
    <w:rsid w:val="0088367A"/>
    <w:rsid w:val="00884007"/>
    <w:rsid w:val="00890A6B"/>
    <w:rsid w:val="00892801"/>
    <w:rsid w:val="00892976"/>
    <w:rsid w:val="008951FE"/>
    <w:rsid w:val="0089705C"/>
    <w:rsid w:val="008A0DC4"/>
    <w:rsid w:val="008A3CB6"/>
    <w:rsid w:val="008A4A7C"/>
    <w:rsid w:val="008A7B92"/>
    <w:rsid w:val="008B367A"/>
    <w:rsid w:val="008B3A68"/>
    <w:rsid w:val="008B4108"/>
    <w:rsid w:val="008B4BF5"/>
    <w:rsid w:val="008B5616"/>
    <w:rsid w:val="008C18C5"/>
    <w:rsid w:val="008C3210"/>
    <w:rsid w:val="008C56B7"/>
    <w:rsid w:val="008C5731"/>
    <w:rsid w:val="008C788C"/>
    <w:rsid w:val="008D1863"/>
    <w:rsid w:val="008D19F5"/>
    <w:rsid w:val="008D1EF5"/>
    <w:rsid w:val="008D3CAA"/>
    <w:rsid w:val="008D668E"/>
    <w:rsid w:val="008D6FC3"/>
    <w:rsid w:val="008D765C"/>
    <w:rsid w:val="008E06D2"/>
    <w:rsid w:val="008E25ED"/>
    <w:rsid w:val="008E614D"/>
    <w:rsid w:val="008E6846"/>
    <w:rsid w:val="008E7CD5"/>
    <w:rsid w:val="008F1264"/>
    <w:rsid w:val="008F3C24"/>
    <w:rsid w:val="00901258"/>
    <w:rsid w:val="0090450A"/>
    <w:rsid w:val="0090619C"/>
    <w:rsid w:val="0090622E"/>
    <w:rsid w:val="0090727D"/>
    <w:rsid w:val="009076E9"/>
    <w:rsid w:val="00907C84"/>
    <w:rsid w:val="00910818"/>
    <w:rsid w:val="0091144C"/>
    <w:rsid w:val="00911BE9"/>
    <w:rsid w:val="0091669C"/>
    <w:rsid w:val="00922173"/>
    <w:rsid w:val="00922D03"/>
    <w:rsid w:val="00923EAC"/>
    <w:rsid w:val="00924B38"/>
    <w:rsid w:val="00925815"/>
    <w:rsid w:val="00926BE4"/>
    <w:rsid w:val="009272A8"/>
    <w:rsid w:val="00930B5F"/>
    <w:rsid w:val="00932A75"/>
    <w:rsid w:val="009341A0"/>
    <w:rsid w:val="00935014"/>
    <w:rsid w:val="009355D8"/>
    <w:rsid w:val="0093721B"/>
    <w:rsid w:val="00937FD2"/>
    <w:rsid w:val="00942923"/>
    <w:rsid w:val="00945580"/>
    <w:rsid w:val="00945A76"/>
    <w:rsid w:val="00946792"/>
    <w:rsid w:val="009472B3"/>
    <w:rsid w:val="009511DD"/>
    <w:rsid w:val="00952973"/>
    <w:rsid w:val="009538A7"/>
    <w:rsid w:val="009558B6"/>
    <w:rsid w:val="0095665B"/>
    <w:rsid w:val="009604D0"/>
    <w:rsid w:val="00960689"/>
    <w:rsid w:val="009621D0"/>
    <w:rsid w:val="00962259"/>
    <w:rsid w:val="00965CD3"/>
    <w:rsid w:val="00965FE6"/>
    <w:rsid w:val="00966576"/>
    <w:rsid w:val="00971862"/>
    <w:rsid w:val="00972FF6"/>
    <w:rsid w:val="00973907"/>
    <w:rsid w:val="009803A0"/>
    <w:rsid w:val="009809D0"/>
    <w:rsid w:val="00982A54"/>
    <w:rsid w:val="00982D27"/>
    <w:rsid w:val="00984015"/>
    <w:rsid w:val="0098569E"/>
    <w:rsid w:val="00992A32"/>
    <w:rsid w:val="009941CC"/>
    <w:rsid w:val="009949E1"/>
    <w:rsid w:val="00994F08"/>
    <w:rsid w:val="00995465"/>
    <w:rsid w:val="00997AEF"/>
    <w:rsid w:val="00997D69"/>
    <w:rsid w:val="009A2FB9"/>
    <w:rsid w:val="009A4E4C"/>
    <w:rsid w:val="009A776E"/>
    <w:rsid w:val="009B20AA"/>
    <w:rsid w:val="009B22AB"/>
    <w:rsid w:val="009B2E5B"/>
    <w:rsid w:val="009B5345"/>
    <w:rsid w:val="009B568A"/>
    <w:rsid w:val="009B6329"/>
    <w:rsid w:val="009B6BDA"/>
    <w:rsid w:val="009B7BD8"/>
    <w:rsid w:val="009C1A8A"/>
    <w:rsid w:val="009C4369"/>
    <w:rsid w:val="009C5520"/>
    <w:rsid w:val="009D0DFC"/>
    <w:rsid w:val="009D7766"/>
    <w:rsid w:val="009E132B"/>
    <w:rsid w:val="009E1D19"/>
    <w:rsid w:val="009E217D"/>
    <w:rsid w:val="009F2CD0"/>
    <w:rsid w:val="009F3167"/>
    <w:rsid w:val="009F366C"/>
    <w:rsid w:val="009F685F"/>
    <w:rsid w:val="009F6D23"/>
    <w:rsid w:val="00A04BC9"/>
    <w:rsid w:val="00A052AB"/>
    <w:rsid w:val="00A05E01"/>
    <w:rsid w:val="00A06025"/>
    <w:rsid w:val="00A0740C"/>
    <w:rsid w:val="00A10736"/>
    <w:rsid w:val="00A10FDB"/>
    <w:rsid w:val="00A11598"/>
    <w:rsid w:val="00A17195"/>
    <w:rsid w:val="00A20F76"/>
    <w:rsid w:val="00A217C2"/>
    <w:rsid w:val="00A21F80"/>
    <w:rsid w:val="00A22BCD"/>
    <w:rsid w:val="00A24587"/>
    <w:rsid w:val="00A2579A"/>
    <w:rsid w:val="00A27127"/>
    <w:rsid w:val="00A27A2A"/>
    <w:rsid w:val="00A331FA"/>
    <w:rsid w:val="00A34835"/>
    <w:rsid w:val="00A36848"/>
    <w:rsid w:val="00A36C49"/>
    <w:rsid w:val="00A36DF8"/>
    <w:rsid w:val="00A411FF"/>
    <w:rsid w:val="00A41518"/>
    <w:rsid w:val="00A41D46"/>
    <w:rsid w:val="00A43CDF"/>
    <w:rsid w:val="00A44329"/>
    <w:rsid w:val="00A4479D"/>
    <w:rsid w:val="00A44E67"/>
    <w:rsid w:val="00A461A3"/>
    <w:rsid w:val="00A529E4"/>
    <w:rsid w:val="00A535BC"/>
    <w:rsid w:val="00A54DE2"/>
    <w:rsid w:val="00A56085"/>
    <w:rsid w:val="00A612FB"/>
    <w:rsid w:val="00A615A5"/>
    <w:rsid w:val="00A63426"/>
    <w:rsid w:val="00A64174"/>
    <w:rsid w:val="00A65BA4"/>
    <w:rsid w:val="00A65C29"/>
    <w:rsid w:val="00A67581"/>
    <w:rsid w:val="00A72034"/>
    <w:rsid w:val="00A72A24"/>
    <w:rsid w:val="00A73F01"/>
    <w:rsid w:val="00A76539"/>
    <w:rsid w:val="00A7736D"/>
    <w:rsid w:val="00A77512"/>
    <w:rsid w:val="00A80A89"/>
    <w:rsid w:val="00A81B9D"/>
    <w:rsid w:val="00A8272C"/>
    <w:rsid w:val="00A82B11"/>
    <w:rsid w:val="00A82FBB"/>
    <w:rsid w:val="00A862D2"/>
    <w:rsid w:val="00A86D37"/>
    <w:rsid w:val="00A90034"/>
    <w:rsid w:val="00A91E51"/>
    <w:rsid w:val="00A91EB8"/>
    <w:rsid w:val="00A9388F"/>
    <w:rsid w:val="00A96E38"/>
    <w:rsid w:val="00A97373"/>
    <w:rsid w:val="00AA31C4"/>
    <w:rsid w:val="00AA624B"/>
    <w:rsid w:val="00AB05E4"/>
    <w:rsid w:val="00AB0982"/>
    <w:rsid w:val="00AB11EF"/>
    <w:rsid w:val="00AB2CA5"/>
    <w:rsid w:val="00AB460E"/>
    <w:rsid w:val="00AB5AB2"/>
    <w:rsid w:val="00AB5C46"/>
    <w:rsid w:val="00AB6542"/>
    <w:rsid w:val="00AB7207"/>
    <w:rsid w:val="00AC323C"/>
    <w:rsid w:val="00AC3EED"/>
    <w:rsid w:val="00AC4708"/>
    <w:rsid w:val="00AC6E5E"/>
    <w:rsid w:val="00AC7857"/>
    <w:rsid w:val="00AC7E2D"/>
    <w:rsid w:val="00AD038B"/>
    <w:rsid w:val="00AD2C68"/>
    <w:rsid w:val="00AD38F3"/>
    <w:rsid w:val="00AD3B98"/>
    <w:rsid w:val="00AD4BE8"/>
    <w:rsid w:val="00AD5CAE"/>
    <w:rsid w:val="00AD6B50"/>
    <w:rsid w:val="00AD757D"/>
    <w:rsid w:val="00AE40AA"/>
    <w:rsid w:val="00AF33CD"/>
    <w:rsid w:val="00AF3F4D"/>
    <w:rsid w:val="00AF58F0"/>
    <w:rsid w:val="00AF67F8"/>
    <w:rsid w:val="00AF7181"/>
    <w:rsid w:val="00AF71DC"/>
    <w:rsid w:val="00B0062E"/>
    <w:rsid w:val="00B0139F"/>
    <w:rsid w:val="00B039D2"/>
    <w:rsid w:val="00B03E0E"/>
    <w:rsid w:val="00B0459A"/>
    <w:rsid w:val="00B04E3F"/>
    <w:rsid w:val="00B0713F"/>
    <w:rsid w:val="00B07A43"/>
    <w:rsid w:val="00B1009D"/>
    <w:rsid w:val="00B10949"/>
    <w:rsid w:val="00B15DEE"/>
    <w:rsid w:val="00B163DD"/>
    <w:rsid w:val="00B164A0"/>
    <w:rsid w:val="00B21284"/>
    <w:rsid w:val="00B21C6F"/>
    <w:rsid w:val="00B22471"/>
    <w:rsid w:val="00B22BF6"/>
    <w:rsid w:val="00B238B2"/>
    <w:rsid w:val="00B23B8F"/>
    <w:rsid w:val="00B31D15"/>
    <w:rsid w:val="00B32E10"/>
    <w:rsid w:val="00B338FE"/>
    <w:rsid w:val="00B3413B"/>
    <w:rsid w:val="00B34F1F"/>
    <w:rsid w:val="00B35A10"/>
    <w:rsid w:val="00B36146"/>
    <w:rsid w:val="00B36F91"/>
    <w:rsid w:val="00B418FB"/>
    <w:rsid w:val="00B42BD6"/>
    <w:rsid w:val="00B441B2"/>
    <w:rsid w:val="00B4525A"/>
    <w:rsid w:val="00B47158"/>
    <w:rsid w:val="00B4740D"/>
    <w:rsid w:val="00B50C20"/>
    <w:rsid w:val="00B51688"/>
    <w:rsid w:val="00B52878"/>
    <w:rsid w:val="00B549FB"/>
    <w:rsid w:val="00B55F8D"/>
    <w:rsid w:val="00B56C23"/>
    <w:rsid w:val="00B60936"/>
    <w:rsid w:val="00B612A7"/>
    <w:rsid w:val="00B64D5D"/>
    <w:rsid w:val="00B67F6F"/>
    <w:rsid w:val="00B70D5D"/>
    <w:rsid w:val="00B740B2"/>
    <w:rsid w:val="00B74227"/>
    <w:rsid w:val="00B75066"/>
    <w:rsid w:val="00B757C7"/>
    <w:rsid w:val="00B7768A"/>
    <w:rsid w:val="00B81C06"/>
    <w:rsid w:val="00B826A6"/>
    <w:rsid w:val="00B831CB"/>
    <w:rsid w:val="00B84DEE"/>
    <w:rsid w:val="00B86FCF"/>
    <w:rsid w:val="00B9080E"/>
    <w:rsid w:val="00B97CFE"/>
    <w:rsid w:val="00BA12F0"/>
    <w:rsid w:val="00BA15B9"/>
    <w:rsid w:val="00BA1962"/>
    <w:rsid w:val="00BA2327"/>
    <w:rsid w:val="00BA4762"/>
    <w:rsid w:val="00BA5610"/>
    <w:rsid w:val="00BA7111"/>
    <w:rsid w:val="00BB30A0"/>
    <w:rsid w:val="00BB5C6E"/>
    <w:rsid w:val="00BB66AB"/>
    <w:rsid w:val="00BB763A"/>
    <w:rsid w:val="00BC0539"/>
    <w:rsid w:val="00BC381E"/>
    <w:rsid w:val="00BC5905"/>
    <w:rsid w:val="00BD080E"/>
    <w:rsid w:val="00BD0E05"/>
    <w:rsid w:val="00BD1D48"/>
    <w:rsid w:val="00BD3856"/>
    <w:rsid w:val="00BD3FFC"/>
    <w:rsid w:val="00BD4637"/>
    <w:rsid w:val="00BD6EE2"/>
    <w:rsid w:val="00BD768B"/>
    <w:rsid w:val="00BD7C8D"/>
    <w:rsid w:val="00BD7E41"/>
    <w:rsid w:val="00BE0CE3"/>
    <w:rsid w:val="00BE24DC"/>
    <w:rsid w:val="00BE3760"/>
    <w:rsid w:val="00BE3D33"/>
    <w:rsid w:val="00BE70C6"/>
    <w:rsid w:val="00BE7249"/>
    <w:rsid w:val="00BF05EC"/>
    <w:rsid w:val="00BF08C7"/>
    <w:rsid w:val="00BF4CF3"/>
    <w:rsid w:val="00BF5EA6"/>
    <w:rsid w:val="00BF5F95"/>
    <w:rsid w:val="00BF7946"/>
    <w:rsid w:val="00C01321"/>
    <w:rsid w:val="00C02E1E"/>
    <w:rsid w:val="00C04806"/>
    <w:rsid w:val="00C10B13"/>
    <w:rsid w:val="00C13B10"/>
    <w:rsid w:val="00C152D1"/>
    <w:rsid w:val="00C15C06"/>
    <w:rsid w:val="00C15FFF"/>
    <w:rsid w:val="00C1678F"/>
    <w:rsid w:val="00C17DB8"/>
    <w:rsid w:val="00C206F9"/>
    <w:rsid w:val="00C225F7"/>
    <w:rsid w:val="00C26278"/>
    <w:rsid w:val="00C268F9"/>
    <w:rsid w:val="00C26DD3"/>
    <w:rsid w:val="00C301BB"/>
    <w:rsid w:val="00C30944"/>
    <w:rsid w:val="00C322DF"/>
    <w:rsid w:val="00C332BA"/>
    <w:rsid w:val="00C34337"/>
    <w:rsid w:val="00C34D25"/>
    <w:rsid w:val="00C4101A"/>
    <w:rsid w:val="00C414D9"/>
    <w:rsid w:val="00C41C92"/>
    <w:rsid w:val="00C44269"/>
    <w:rsid w:val="00C44564"/>
    <w:rsid w:val="00C45886"/>
    <w:rsid w:val="00C461B0"/>
    <w:rsid w:val="00C505DB"/>
    <w:rsid w:val="00C52E4B"/>
    <w:rsid w:val="00C54709"/>
    <w:rsid w:val="00C6293F"/>
    <w:rsid w:val="00C64ABC"/>
    <w:rsid w:val="00C64D51"/>
    <w:rsid w:val="00C65D46"/>
    <w:rsid w:val="00C661DC"/>
    <w:rsid w:val="00C67E8A"/>
    <w:rsid w:val="00C71880"/>
    <w:rsid w:val="00C71CB5"/>
    <w:rsid w:val="00C72F41"/>
    <w:rsid w:val="00C76C12"/>
    <w:rsid w:val="00C77DB2"/>
    <w:rsid w:val="00C80586"/>
    <w:rsid w:val="00C83DFF"/>
    <w:rsid w:val="00C83F7C"/>
    <w:rsid w:val="00C8578A"/>
    <w:rsid w:val="00C859EC"/>
    <w:rsid w:val="00C86E28"/>
    <w:rsid w:val="00C904DA"/>
    <w:rsid w:val="00C90FDA"/>
    <w:rsid w:val="00C921D5"/>
    <w:rsid w:val="00C935F3"/>
    <w:rsid w:val="00C938DF"/>
    <w:rsid w:val="00C94273"/>
    <w:rsid w:val="00C96DAC"/>
    <w:rsid w:val="00C972F4"/>
    <w:rsid w:val="00C973A2"/>
    <w:rsid w:val="00C97D7D"/>
    <w:rsid w:val="00CA0F1E"/>
    <w:rsid w:val="00CA1203"/>
    <w:rsid w:val="00CA223A"/>
    <w:rsid w:val="00CA414B"/>
    <w:rsid w:val="00CA485B"/>
    <w:rsid w:val="00CA5C12"/>
    <w:rsid w:val="00CA6442"/>
    <w:rsid w:val="00CA747B"/>
    <w:rsid w:val="00CA7C63"/>
    <w:rsid w:val="00CB2EF4"/>
    <w:rsid w:val="00CB3993"/>
    <w:rsid w:val="00CB4BEC"/>
    <w:rsid w:val="00CB60B3"/>
    <w:rsid w:val="00CB61EA"/>
    <w:rsid w:val="00CB6B26"/>
    <w:rsid w:val="00CB7AC6"/>
    <w:rsid w:val="00CB7B75"/>
    <w:rsid w:val="00CB7FC0"/>
    <w:rsid w:val="00CC069A"/>
    <w:rsid w:val="00CC1407"/>
    <w:rsid w:val="00CC1E44"/>
    <w:rsid w:val="00CC201B"/>
    <w:rsid w:val="00CC3644"/>
    <w:rsid w:val="00CC748D"/>
    <w:rsid w:val="00CD1336"/>
    <w:rsid w:val="00CD2078"/>
    <w:rsid w:val="00CD6197"/>
    <w:rsid w:val="00CE2717"/>
    <w:rsid w:val="00CE4BE8"/>
    <w:rsid w:val="00CE4C0F"/>
    <w:rsid w:val="00CE58A3"/>
    <w:rsid w:val="00CE5D73"/>
    <w:rsid w:val="00CE7C9F"/>
    <w:rsid w:val="00CF3D01"/>
    <w:rsid w:val="00CF4D05"/>
    <w:rsid w:val="00CF6704"/>
    <w:rsid w:val="00D002C1"/>
    <w:rsid w:val="00D006AE"/>
    <w:rsid w:val="00D007E2"/>
    <w:rsid w:val="00D009D8"/>
    <w:rsid w:val="00D00FC7"/>
    <w:rsid w:val="00D03B37"/>
    <w:rsid w:val="00D05036"/>
    <w:rsid w:val="00D05B97"/>
    <w:rsid w:val="00D06E61"/>
    <w:rsid w:val="00D07D44"/>
    <w:rsid w:val="00D07E71"/>
    <w:rsid w:val="00D1089E"/>
    <w:rsid w:val="00D111AB"/>
    <w:rsid w:val="00D11BE7"/>
    <w:rsid w:val="00D173B2"/>
    <w:rsid w:val="00D22432"/>
    <w:rsid w:val="00D23943"/>
    <w:rsid w:val="00D249D2"/>
    <w:rsid w:val="00D254CE"/>
    <w:rsid w:val="00D31094"/>
    <w:rsid w:val="00D31A90"/>
    <w:rsid w:val="00D334EA"/>
    <w:rsid w:val="00D34F20"/>
    <w:rsid w:val="00D34F8A"/>
    <w:rsid w:val="00D36881"/>
    <w:rsid w:val="00D36B0B"/>
    <w:rsid w:val="00D40C06"/>
    <w:rsid w:val="00D43B4E"/>
    <w:rsid w:val="00D440A2"/>
    <w:rsid w:val="00D4451C"/>
    <w:rsid w:val="00D45617"/>
    <w:rsid w:val="00D45B9A"/>
    <w:rsid w:val="00D46468"/>
    <w:rsid w:val="00D464E9"/>
    <w:rsid w:val="00D46C32"/>
    <w:rsid w:val="00D476E9"/>
    <w:rsid w:val="00D544A3"/>
    <w:rsid w:val="00D55AC8"/>
    <w:rsid w:val="00D56FE1"/>
    <w:rsid w:val="00D576A5"/>
    <w:rsid w:val="00D607BA"/>
    <w:rsid w:val="00D64155"/>
    <w:rsid w:val="00D650F1"/>
    <w:rsid w:val="00D67366"/>
    <w:rsid w:val="00D67BDF"/>
    <w:rsid w:val="00D67C03"/>
    <w:rsid w:val="00D67FFE"/>
    <w:rsid w:val="00D722D9"/>
    <w:rsid w:val="00D73DDD"/>
    <w:rsid w:val="00D7592C"/>
    <w:rsid w:val="00D777D9"/>
    <w:rsid w:val="00D77D8F"/>
    <w:rsid w:val="00D8032E"/>
    <w:rsid w:val="00D8127A"/>
    <w:rsid w:val="00D81445"/>
    <w:rsid w:val="00D825AD"/>
    <w:rsid w:val="00D82CFF"/>
    <w:rsid w:val="00D83F9B"/>
    <w:rsid w:val="00D86DD3"/>
    <w:rsid w:val="00D87AA3"/>
    <w:rsid w:val="00D93A7D"/>
    <w:rsid w:val="00D94861"/>
    <w:rsid w:val="00D94B6B"/>
    <w:rsid w:val="00D95F4B"/>
    <w:rsid w:val="00D968BB"/>
    <w:rsid w:val="00D96A66"/>
    <w:rsid w:val="00DA2C61"/>
    <w:rsid w:val="00DA579A"/>
    <w:rsid w:val="00DA61EB"/>
    <w:rsid w:val="00DA7D30"/>
    <w:rsid w:val="00DB00B5"/>
    <w:rsid w:val="00DB10E2"/>
    <w:rsid w:val="00DB346A"/>
    <w:rsid w:val="00DB35DC"/>
    <w:rsid w:val="00DB44D3"/>
    <w:rsid w:val="00DB4DC8"/>
    <w:rsid w:val="00DC1EEA"/>
    <w:rsid w:val="00DC2B67"/>
    <w:rsid w:val="00DC583A"/>
    <w:rsid w:val="00DC5CB2"/>
    <w:rsid w:val="00DC5DB4"/>
    <w:rsid w:val="00DD081C"/>
    <w:rsid w:val="00DD1E0B"/>
    <w:rsid w:val="00DD56AD"/>
    <w:rsid w:val="00DD6210"/>
    <w:rsid w:val="00DD6BA7"/>
    <w:rsid w:val="00DD712C"/>
    <w:rsid w:val="00DE0219"/>
    <w:rsid w:val="00DE2A21"/>
    <w:rsid w:val="00DE305F"/>
    <w:rsid w:val="00DE3B64"/>
    <w:rsid w:val="00DE3E8B"/>
    <w:rsid w:val="00DE49B8"/>
    <w:rsid w:val="00DE6BCE"/>
    <w:rsid w:val="00DE7EFC"/>
    <w:rsid w:val="00DF1366"/>
    <w:rsid w:val="00DF2EA9"/>
    <w:rsid w:val="00DF444F"/>
    <w:rsid w:val="00DF7D4F"/>
    <w:rsid w:val="00E01618"/>
    <w:rsid w:val="00E02AD2"/>
    <w:rsid w:val="00E10CE7"/>
    <w:rsid w:val="00E157F6"/>
    <w:rsid w:val="00E16874"/>
    <w:rsid w:val="00E173C3"/>
    <w:rsid w:val="00E201AA"/>
    <w:rsid w:val="00E207A4"/>
    <w:rsid w:val="00E20878"/>
    <w:rsid w:val="00E21A5C"/>
    <w:rsid w:val="00E23832"/>
    <w:rsid w:val="00E24969"/>
    <w:rsid w:val="00E24E2C"/>
    <w:rsid w:val="00E26B50"/>
    <w:rsid w:val="00E26E69"/>
    <w:rsid w:val="00E27E53"/>
    <w:rsid w:val="00E31335"/>
    <w:rsid w:val="00E33AD4"/>
    <w:rsid w:val="00E345F0"/>
    <w:rsid w:val="00E35E80"/>
    <w:rsid w:val="00E366A4"/>
    <w:rsid w:val="00E40998"/>
    <w:rsid w:val="00E40E07"/>
    <w:rsid w:val="00E42A69"/>
    <w:rsid w:val="00E42B1E"/>
    <w:rsid w:val="00E441B2"/>
    <w:rsid w:val="00E443FD"/>
    <w:rsid w:val="00E44CCA"/>
    <w:rsid w:val="00E46E7A"/>
    <w:rsid w:val="00E50B34"/>
    <w:rsid w:val="00E52086"/>
    <w:rsid w:val="00E52B83"/>
    <w:rsid w:val="00E52C27"/>
    <w:rsid w:val="00E52EEB"/>
    <w:rsid w:val="00E5734F"/>
    <w:rsid w:val="00E60ECE"/>
    <w:rsid w:val="00E6192A"/>
    <w:rsid w:val="00E62212"/>
    <w:rsid w:val="00E62471"/>
    <w:rsid w:val="00E65376"/>
    <w:rsid w:val="00E67006"/>
    <w:rsid w:val="00E673A0"/>
    <w:rsid w:val="00E71A8F"/>
    <w:rsid w:val="00E739BF"/>
    <w:rsid w:val="00E75FED"/>
    <w:rsid w:val="00E76491"/>
    <w:rsid w:val="00E76517"/>
    <w:rsid w:val="00E803BB"/>
    <w:rsid w:val="00E80678"/>
    <w:rsid w:val="00E81CFA"/>
    <w:rsid w:val="00E837B9"/>
    <w:rsid w:val="00E83AEF"/>
    <w:rsid w:val="00E854F4"/>
    <w:rsid w:val="00E927B8"/>
    <w:rsid w:val="00E93F52"/>
    <w:rsid w:val="00E979E0"/>
    <w:rsid w:val="00EA1ADA"/>
    <w:rsid w:val="00EA2A65"/>
    <w:rsid w:val="00EA31BD"/>
    <w:rsid w:val="00EA4C34"/>
    <w:rsid w:val="00EA4EB6"/>
    <w:rsid w:val="00EA62ED"/>
    <w:rsid w:val="00EB04A4"/>
    <w:rsid w:val="00EB0DA0"/>
    <w:rsid w:val="00EB19D2"/>
    <w:rsid w:val="00EB1F5F"/>
    <w:rsid w:val="00EB2856"/>
    <w:rsid w:val="00EB3942"/>
    <w:rsid w:val="00EB4739"/>
    <w:rsid w:val="00EB4A6B"/>
    <w:rsid w:val="00EB6921"/>
    <w:rsid w:val="00EB7D43"/>
    <w:rsid w:val="00EC1F64"/>
    <w:rsid w:val="00EC4901"/>
    <w:rsid w:val="00EC5C2D"/>
    <w:rsid w:val="00EC7397"/>
    <w:rsid w:val="00EC76CC"/>
    <w:rsid w:val="00EC7DB2"/>
    <w:rsid w:val="00ED0591"/>
    <w:rsid w:val="00ED12F4"/>
    <w:rsid w:val="00ED20A7"/>
    <w:rsid w:val="00ED212D"/>
    <w:rsid w:val="00ED2884"/>
    <w:rsid w:val="00ED3F72"/>
    <w:rsid w:val="00EE0EA8"/>
    <w:rsid w:val="00EE16DD"/>
    <w:rsid w:val="00EE3C2E"/>
    <w:rsid w:val="00EE4022"/>
    <w:rsid w:val="00EE5E29"/>
    <w:rsid w:val="00EE64ED"/>
    <w:rsid w:val="00EE67B9"/>
    <w:rsid w:val="00EE6E1C"/>
    <w:rsid w:val="00EE6E87"/>
    <w:rsid w:val="00EE75A4"/>
    <w:rsid w:val="00EF3A4F"/>
    <w:rsid w:val="00EF461A"/>
    <w:rsid w:val="00EF5B1A"/>
    <w:rsid w:val="00F010F6"/>
    <w:rsid w:val="00F0161A"/>
    <w:rsid w:val="00F031C2"/>
    <w:rsid w:val="00F04B29"/>
    <w:rsid w:val="00F04CE7"/>
    <w:rsid w:val="00F058A1"/>
    <w:rsid w:val="00F05D9B"/>
    <w:rsid w:val="00F07016"/>
    <w:rsid w:val="00F07E75"/>
    <w:rsid w:val="00F10F3D"/>
    <w:rsid w:val="00F13329"/>
    <w:rsid w:val="00F15C2B"/>
    <w:rsid w:val="00F17DA6"/>
    <w:rsid w:val="00F219DF"/>
    <w:rsid w:val="00F23B51"/>
    <w:rsid w:val="00F25579"/>
    <w:rsid w:val="00F25923"/>
    <w:rsid w:val="00F26B13"/>
    <w:rsid w:val="00F27B8E"/>
    <w:rsid w:val="00F31C02"/>
    <w:rsid w:val="00F3371E"/>
    <w:rsid w:val="00F33841"/>
    <w:rsid w:val="00F37B40"/>
    <w:rsid w:val="00F4001E"/>
    <w:rsid w:val="00F416F9"/>
    <w:rsid w:val="00F43284"/>
    <w:rsid w:val="00F4614F"/>
    <w:rsid w:val="00F4732A"/>
    <w:rsid w:val="00F5081D"/>
    <w:rsid w:val="00F50FE5"/>
    <w:rsid w:val="00F518D2"/>
    <w:rsid w:val="00F53968"/>
    <w:rsid w:val="00F54AF8"/>
    <w:rsid w:val="00F54C0C"/>
    <w:rsid w:val="00F54F83"/>
    <w:rsid w:val="00F55BE6"/>
    <w:rsid w:val="00F56EA3"/>
    <w:rsid w:val="00F60646"/>
    <w:rsid w:val="00F62F2D"/>
    <w:rsid w:val="00F677B5"/>
    <w:rsid w:val="00F67C83"/>
    <w:rsid w:val="00F72BB3"/>
    <w:rsid w:val="00F72F26"/>
    <w:rsid w:val="00F74BE4"/>
    <w:rsid w:val="00F758E6"/>
    <w:rsid w:val="00F80FDC"/>
    <w:rsid w:val="00F82AC5"/>
    <w:rsid w:val="00F834F0"/>
    <w:rsid w:val="00F842D9"/>
    <w:rsid w:val="00F85022"/>
    <w:rsid w:val="00F85508"/>
    <w:rsid w:val="00F90858"/>
    <w:rsid w:val="00F968D2"/>
    <w:rsid w:val="00FA0959"/>
    <w:rsid w:val="00FA22A1"/>
    <w:rsid w:val="00FA2553"/>
    <w:rsid w:val="00FA5104"/>
    <w:rsid w:val="00FA5413"/>
    <w:rsid w:val="00FA6069"/>
    <w:rsid w:val="00FA7426"/>
    <w:rsid w:val="00FB1F08"/>
    <w:rsid w:val="00FB49A7"/>
    <w:rsid w:val="00FB4D8F"/>
    <w:rsid w:val="00FB5790"/>
    <w:rsid w:val="00FB6B01"/>
    <w:rsid w:val="00FB6B8D"/>
    <w:rsid w:val="00FB6BF2"/>
    <w:rsid w:val="00FC069D"/>
    <w:rsid w:val="00FC11D1"/>
    <w:rsid w:val="00FC24E0"/>
    <w:rsid w:val="00FC43FF"/>
    <w:rsid w:val="00FC5957"/>
    <w:rsid w:val="00FC75E8"/>
    <w:rsid w:val="00FD0614"/>
    <w:rsid w:val="00FD3E49"/>
    <w:rsid w:val="00FD572C"/>
    <w:rsid w:val="00FD6672"/>
    <w:rsid w:val="00FE11E1"/>
    <w:rsid w:val="00FE1279"/>
    <w:rsid w:val="00FE34AA"/>
    <w:rsid w:val="00FE38D4"/>
    <w:rsid w:val="00FE6B37"/>
    <w:rsid w:val="00FF682B"/>
    <w:rsid w:val="00FF7AF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A40D952"/>
  <w15:docId w15:val="{8EAA3C47-E923-425C-85D0-D1517184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7E75"/>
    <w:pPr>
      <w:spacing w:before="120" w:after="120" w:line="264" w:lineRule="auto"/>
    </w:pPr>
    <w:rPr>
      <w:rFonts w:ascii="Calibri" w:eastAsia="Calibri" w:hAnsi="Calibri"/>
      <w:color w:val="000000"/>
      <w:sz w:val="24"/>
      <w:szCs w:val="22"/>
    </w:rPr>
  </w:style>
  <w:style w:type="paragraph" w:styleId="Heading1">
    <w:name w:val="heading 1"/>
    <w:next w:val="BodyText"/>
    <w:link w:val="Heading1Char"/>
    <w:uiPriority w:val="1"/>
    <w:qFormat/>
    <w:rsid w:val="00B04E3F"/>
    <w:pPr>
      <w:keepNext/>
      <w:keepLines/>
      <w:spacing w:after="240"/>
      <w:outlineLvl w:val="0"/>
    </w:pPr>
    <w:rPr>
      <w:rFonts w:ascii="Calibri" w:eastAsia="Calibri" w:hAnsi="Calibri" w:cs="Arial"/>
      <w:bCs/>
      <w:color w:val="757579" w:themeColor="accent3"/>
      <w:kern w:val="32"/>
      <w:sz w:val="44"/>
      <w:szCs w:val="44"/>
    </w:rPr>
  </w:style>
  <w:style w:type="paragraph" w:styleId="Heading2">
    <w:name w:val="heading 2"/>
    <w:next w:val="BodyText"/>
    <w:link w:val="Heading2Char"/>
    <w:uiPriority w:val="1"/>
    <w:qFormat/>
    <w:rsid w:val="00B04E3F"/>
    <w:pPr>
      <w:keepNext/>
      <w:keepLines/>
      <w:numPr>
        <w:ilvl w:val="1"/>
      </w:numPr>
      <w:spacing w:before="360" w:after="240"/>
      <w:outlineLvl w:val="1"/>
    </w:pPr>
    <w:rPr>
      <w:rFonts w:ascii="Calibri" w:eastAsia="Calibri" w:hAnsi="Calibri" w:cs="Arial"/>
      <w:bCs/>
      <w:iCs/>
      <w:color w:val="001D34" w:themeColor="accent2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674783"/>
    <w:pPr>
      <w:keepNext/>
      <w:keepLines/>
      <w:numPr>
        <w:ilvl w:val="2"/>
      </w:numPr>
      <w:spacing w:before="360" w:after="240"/>
      <w:outlineLvl w:val="2"/>
    </w:pPr>
    <w:rPr>
      <w:rFonts w:ascii="Calibri" w:eastAsia="Calibri" w:hAnsi="Calibri" w:cs="Arial"/>
      <w:b/>
      <w:bCs/>
      <w:sz w:val="26"/>
      <w:szCs w:val="26"/>
    </w:rPr>
  </w:style>
  <w:style w:type="paragraph" w:styleId="Heading4">
    <w:name w:val="heading 4"/>
    <w:next w:val="BodyText"/>
    <w:link w:val="Heading4Char"/>
    <w:uiPriority w:val="1"/>
    <w:qFormat/>
    <w:rsid w:val="00B04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757579" w:themeColor="accent3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edheading">
    <w:name w:val="Boxed heading"/>
    <w:uiPriority w:val="19"/>
    <w:qFormat/>
    <w:rsid w:val="00127506"/>
    <w:pPr>
      <w:pBdr>
        <w:top w:val="single" w:sz="4" w:space="10" w:color="FFFFFF" w:themeColor="background1"/>
        <w:left w:val="single" w:sz="4" w:space="10" w:color="FFFFFF" w:themeColor="background1"/>
        <w:bottom w:val="single" w:sz="4" w:space="10" w:color="FFFFFF" w:themeColor="background1"/>
        <w:right w:val="single" w:sz="4" w:space="10" w:color="FFFFFF" w:themeColor="background1"/>
      </w:pBdr>
      <w:shd w:val="clear" w:color="auto" w:fill="DADBDC"/>
      <w:spacing w:before="360" w:after="240"/>
      <w:ind w:left="227" w:right="227"/>
    </w:pPr>
    <w:rPr>
      <w:rFonts w:ascii="Calibri" w:eastAsia="Calibri" w:hAnsi="Calibri"/>
      <w:b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qFormat/>
    <w:rsid w:val="005C14DE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rsid w:val="003C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edtext">
    <w:name w:val="Boxed text"/>
    <w:uiPriority w:val="19"/>
    <w:qFormat/>
    <w:rsid w:val="00127506"/>
    <w:pPr>
      <w:pBdr>
        <w:top w:val="single" w:sz="4" w:space="10" w:color="FFFFFF" w:themeColor="background1"/>
        <w:left w:val="single" w:sz="4" w:space="10" w:color="FFFFFF" w:themeColor="background1"/>
        <w:bottom w:val="single" w:sz="4" w:space="10" w:color="FFFFFF" w:themeColor="background1"/>
        <w:right w:val="single" w:sz="4" w:space="10" w:color="FFFFFF" w:themeColor="background1"/>
      </w:pBdr>
      <w:shd w:val="clear" w:color="auto" w:fill="DADBDC"/>
      <w:spacing w:before="180" w:after="180"/>
      <w:ind w:left="227" w:right="227"/>
    </w:pPr>
    <w:rPr>
      <w:rFonts w:ascii="Calibri" w:eastAsia="Calibri" w:hAnsi="Calibri"/>
      <w:color w:val="000000"/>
      <w:sz w:val="24"/>
      <w:szCs w:val="24"/>
    </w:rPr>
  </w:style>
  <w:style w:type="paragraph" w:customStyle="1" w:styleId="Boxedlistbullet">
    <w:name w:val="Boxed list bullet"/>
    <w:basedOn w:val="Boxedtext"/>
    <w:uiPriority w:val="19"/>
    <w:qFormat/>
    <w:rsid w:val="00B04E3F"/>
    <w:pPr>
      <w:numPr>
        <w:numId w:val="18"/>
      </w:numPr>
      <w:spacing w:before="0" w:after="0"/>
      <w:ind w:left="454" w:hanging="227"/>
      <w:contextualSpacing/>
    </w:pPr>
  </w:style>
  <w:style w:type="character" w:styleId="Hyperlink">
    <w:name w:val="Hyperlink"/>
    <w:basedOn w:val="DefaultParagraphFont"/>
    <w:uiPriority w:val="99"/>
    <w:qFormat/>
    <w:rsid w:val="00B04E3F"/>
    <w:rPr>
      <w:color w:val="757579" w:themeColor="accent3"/>
      <w:u w:val="single"/>
    </w:rPr>
  </w:style>
  <w:style w:type="paragraph" w:customStyle="1" w:styleId="instructions">
    <w:name w:val="instructions"/>
    <w:basedOn w:val="Normal"/>
    <w:rsid w:val="00C86E28"/>
    <w:rPr>
      <w:rFonts w:cs="Arial"/>
      <w:color w:val="FF0000"/>
      <w:sz w:val="18"/>
      <w:szCs w:val="20"/>
    </w:rPr>
  </w:style>
  <w:style w:type="paragraph" w:styleId="Header">
    <w:name w:val="header"/>
    <w:basedOn w:val="Normal"/>
    <w:link w:val="HeaderChar"/>
    <w:unhideWhenUsed/>
    <w:rsid w:val="00ED212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locked/>
    <w:rsid w:val="00B04E3F"/>
    <w:rPr>
      <w:rFonts w:ascii="Calibri" w:eastAsia="Calibri" w:hAnsi="Calibri" w:cs="Arial"/>
      <w:bCs/>
      <w:color w:val="757579" w:themeColor="accent3"/>
      <w:kern w:val="32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B04E3F"/>
    <w:rPr>
      <w:rFonts w:ascii="Calibri" w:eastAsia="Calibri" w:hAnsi="Calibri" w:cs="Arial"/>
      <w:bCs/>
      <w:iCs/>
      <w:color w:val="001D34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locked/>
    <w:rsid w:val="00674783"/>
    <w:rPr>
      <w:rFonts w:ascii="Calibri" w:eastAsia="Calibri" w:hAnsi="Calibri" w:cs="Arial"/>
      <w:b/>
      <w:bCs/>
      <w:sz w:val="26"/>
      <w:szCs w:val="26"/>
    </w:rPr>
  </w:style>
  <w:style w:type="paragraph" w:styleId="ListBullet">
    <w:name w:val="List Bullet"/>
    <w:basedOn w:val="BodyText"/>
    <w:uiPriority w:val="2"/>
    <w:qFormat/>
    <w:rsid w:val="00332C06"/>
    <w:pPr>
      <w:numPr>
        <w:numId w:val="11"/>
      </w:numPr>
      <w:tabs>
        <w:tab w:val="left" w:pos="397"/>
      </w:tabs>
      <w:spacing w:before="60" w:after="60"/>
      <w:ind w:left="198" w:hanging="198"/>
    </w:pPr>
  </w:style>
  <w:style w:type="paragraph" w:styleId="ListNumber">
    <w:name w:val="List Number"/>
    <w:basedOn w:val="BodyText"/>
    <w:uiPriority w:val="2"/>
    <w:qFormat/>
    <w:rsid w:val="00332C06"/>
    <w:pPr>
      <w:numPr>
        <w:numId w:val="14"/>
      </w:numPr>
      <w:tabs>
        <w:tab w:val="clear" w:pos="227"/>
        <w:tab w:val="left" w:pos="397"/>
      </w:tabs>
      <w:ind w:left="397" w:hanging="397"/>
    </w:pPr>
  </w:style>
  <w:style w:type="paragraph" w:styleId="ListBullet2">
    <w:name w:val="List Bullet 2"/>
    <w:basedOn w:val="ListBullet"/>
    <w:uiPriority w:val="2"/>
    <w:qFormat/>
    <w:rsid w:val="00332C06"/>
    <w:pPr>
      <w:numPr>
        <w:ilvl w:val="1"/>
      </w:numPr>
      <w:tabs>
        <w:tab w:val="clear" w:pos="397"/>
        <w:tab w:val="left" w:pos="794"/>
      </w:tabs>
      <w:ind w:left="794" w:hanging="357"/>
    </w:pPr>
  </w:style>
  <w:style w:type="paragraph" w:styleId="ListBullet3">
    <w:name w:val="List Bullet 3"/>
    <w:basedOn w:val="ListBullet2"/>
    <w:uiPriority w:val="2"/>
    <w:rsid w:val="00332C06"/>
    <w:pPr>
      <w:numPr>
        <w:ilvl w:val="0"/>
        <w:numId w:val="15"/>
      </w:numPr>
      <w:tabs>
        <w:tab w:val="clear" w:pos="794"/>
        <w:tab w:val="left" w:pos="851"/>
      </w:tabs>
      <w:ind w:left="1497" w:hanging="340"/>
    </w:pPr>
  </w:style>
  <w:style w:type="paragraph" w:customStyle="1" w:styleId="FigureTableSource">
    <w:name w:val="Figure/Table Source"/>
    <w:basedOn w:val="BodyText"/>
    <w:next w:val="BodyText"/>
    <w:uiPriority w:val="4"/>
    <w:qFormat/>
    <w:rsid w:val="00332C06"/>
    <w:pPr>
      <w:tabs>
        <w:tab w:val="left" w:pos="539"/>
      </w:tabs>
      <w:spacing w:after="240" w:line="180" w:lineRule="atLeast"/>
    </w:pPr>
    <w:rPr>
      <w:sz w:val="16"/>
      <w:szCs w:val="20"/>
    </w:rPr>
  </w:style>
  <w:style w:type="paragraph" w:customStyle="1" w:styleId="TableText">
    <w:name w:val="TableText"/>
    <w:basedOn w:val="Normal"/>
    <w:uiPriority w:val="5"/>
    <w:qFormat/>
    <w:rsid w:val="00332C06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next w:val="TableText"/>
    <w:uiPriority w:val="5"/>
    <w:qFormat/>
    <w:rsid w:val="00332C06"/>
    <w:pPr>
      <w:numPr>
        <w:numId w:val="13"/>
      </w:numPr>
    </w:pPr>
  </w:style>
  <w:style w:type="paragraph" w:customStyle="1" w:styleId="RowHeading">
    <w:name w:val="RowHeading"/>
    <w:basedOn w:val="TableText"/>
    <w:next w:val="TableText"/>
    <w:uiPriority w:val="5"/>
    <w:qFormat/>
    <w:rsid w:val="00332C06"/>
    <w:rPr>
      <w:b/>
      <w:color w:val="auto"/>
    </w:rPr>
  </w:style>
  <w:style w:type="paragraph" w:customStyle="1" w:styleId="ColumnHeading">
    <w:name w:val="ColumnHeading"/>
    <w:basedOn w:val="TableText"/>
    <w:uiPriority w:val="5"/>
    <w:qFormat/>
    <w:rsid w:val="00332C06"/>
    <w:pPr>
      <w:spacing w:after="0" w:line="180" w:lineRule="atLeast"/>
    </w:pPr>
    <w:rPr>
      <w:b/>
      <w:caps/>
      <w:color w:val="FFFFFF"/>
      <w:sz w:val="16"/>
    </w:rPr>
  </w:style>
  <w:style w:type="paragraph" w:styleId="Caption">
    <w:name w:val="caption"/>
    <w:basedOn w:val="BodyText"/>
    <w:next w:val="BodyText"/>
    <w:uiPriority w:val="4"/>
    <w:qFormat/>
    <w:rsid w:val="00B04E3F"/>
    <w:pPr>
      <w:keepNext/>
      <w:spacing w:before="180" w:after="180"/>
      <w:contextualSpacing/>
    </w:pPr>
    <w:rPr>
      <w:b/>
      <w:bCs/>
      <w:color w:val="757579" w:themeColor="accent3"/>
      <w:sz w:val="20"/>
      <w:szCs w:val="18"/>
    </w:rPr>
  </w:style>
  <w:style w:type="paragraph" w:styleId="BodyText">
    <w:name w:val="Body Text"/>
    <w:link w:val="BodyTextChar"/>
    <w:qFormat/>
    <w:rsid w:val="00332C06"/>
    <w:pPr>
      <w:spacing w:before="120" w:after="120" w:line="264" w:lineRule="auto"/>
    </w:pPr>
    <w:rPr>
      <w:rFonts w:ascii="Calibri" w:eastAsia="Calibri" w:hAnsi="Calibri"/>
      <w:color w:val="000000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332C06"/>
    <w:rPr>
      <w:rFonts w:ascii="Calibri" w:eastAsia="Calibri" w:hAnsi="Calibri"/>
      <w:color w:val="000000"/>
      <w:sz w:val="24"/>
      <w:szCs w:val="22"/>
    </w:rPr>
  </w:style>
  <w:style w:type="paragraph" w:styleId="ListNumber3">
    <w:name w:val="List Number 3"/>
    <w:basedOn w:val="ListNumber2"/>
    <w:uiPriority w:val="2"/>
    <w:rsid w:val="00332C06"/>
    <w:pPr>
      <w:numPr>
        <w:numId w:val="16"/>
      </w:numPr>
      <w:tabs>
        <w:tab w:val="clear" w:pos="397"/>
      </w:tabs>
      <w:ind w:left="1078" w:hanging="284"/>
    </w:pPr>
  </w:style>
  <w:style w:type="numbering" w:customStyle="1" w:styleId="TableBullets">
    <w:name w:val="TableBullets"/>
    <w:uiPriority w:val="99"/>
    <w:rsid w:val="00332C06"/>
    <w:pPr>
      <w:numPr>
        <w:numId w:val="13"/>
      </w:numPr>
    </w:pPr>
  </w:style>
  <w:style w:type="numbering" w:customStyle="1" w:styleId="Sources">
    <w:name w:val="Sources"/>
    <w:rsid w:val="00332C06"/>
    <w:pPr>
      <w:numPr>
        <w:numId w:val="12"/>
      </w:numPr>
    </w:pPr>
  </w:style>
  <w:style w:type="numbering" w:customStyle="1" w:styleId="Bullets">
    <w:name w:val="Bullets"/>
    <w:rsid w:val="00332C06"/>
    <w:pPr>
      <w:numPr>
        <w:numId w:val="11"/>
      </w:numPr>
    </w:pPr>
  </w:style>
  <w:style w:type="numbering" w:customStyle="1" w:styleId="Numbers">
    <w:name w:val="Numbers"/>
    <w:rsid w:val="00332C06"/>
    <w:pPr>
      <w:numPr>
        <w:numId w:val="14"/>
      </w:numPr>
    </w:pPr>
  </w:style>
  <w:style w:type="paragraph" w:customStyle="1" w:styleId="Equation">
    <w:name w:val="Equation"/>
    <w:basedOn w:val="BodyText"/>
    <w:next w:val="BodyText"/>
    <w:uiPriority w:val="7"/>
    <w:qFormat/>
    <w:rsid w:val="00332C06"/>
    <w:pPr>
      <w:tabs>
        <w:tab w:val="right" w:pos="9639"/>
      </w:tabs>
      <w:spacing w:before="240" w:after="240"/>
      <w:ind w:left="567"/>
    </w:pPr>
    <w:rPr>
      <w:rFonts w:asciiTheme="minorHAnsi" w:eastAsia="Times New Roman" w:hAnsiTheme="minorHAnsi"/>
      <w:color w:val="auto"/>
      <w:szCs w:val="24"/>
      <w:lang w:eastAsia="en-US"/>
    </w:rPr>
  </w:style>
  <w:style w:type="paragraph" w:styleId="ListNumber2">
    <w:name w:val="List Number 2"/>
    <w:basedOn w:val="ListNumber"/>
    <w:uiPriority w:val="2"/>
    <w:qFormat/>
    <w:rsid w:val="006D17A9"/>
    <w:pPr>
      <w:numPr>
        <w:numId w:val="7"/>
      </w:numPr>
      <w:tabs>
        <w:tab w:val="left" w:pos="794"/>
      </w:tabs>
      <w:spacing w:before="60" w:after="60"/>
      <w:ind w:left="794" w:hanging="397"/>
    </w:pPr>
  </w:style>
  <w:style w:type="character" w:customStyle="1" w:styleId="Italics">
    <w:name w:val="Italics"/>
    <w:basedOn w:val="DefaultParagraphFont"/>
    <w:uiPriority w:val="3"/>
    <w:qFormat/>
    <w:rsid w:val="00332C06"/>
    <w:rPr>
      <w:i/>
    </w:rPr>
  </w:style>
  <w:style w:type="table" w:customStyle="1" w:styleId="TableCSIRO">
    <w:name w:val="Table_CSIRO"/>
    <w:basedOn w:val="TableNormal"/>
    <w:uiPriority w:val="99"/>
    <w:qFormat/>
    <w:rsid w:val="00332C06"/>
    <w:rPr>
      <w:rFonts w:ascii="Calibri" w:eastAsiaTheme="minorHAnsi" w:hAnsi="Calibri"/>
      <w:sz w:val="22"/>
      <w:szCs w:val="22"/>
    </w:rPr>
    <w:tblPr>
      <w:tblStyleRowBandSize w:val="1"/>
      <w:tblInd w:w="113" w:type="dxa"/>
      <w:tblBorders>
        <w:bottom w:val="single" w:sz="4" w:space="0" w:color="auto"/>
      </w:tblBorders>
      <w:tblCellMar>
        <w:left w:w="85" w:type="dxa"/>
        <w:bottom w:w="28" w:type="dxa"/>
        <w:right w:w="85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DED"/>
      </w:tcPr>
    </w:tblStylePr>
  </w:style>
  <w:style w:type="paragraph" w:customStyle="1" w:styleId="CaptionNote">
    <w:name w:val="Caption Note"/>
    <w:basedOn w:val="Caption"/>
    <w:next w:val="BodyText"/>
    <w:uiPriority w:val="4"/>
    <w:rsid w:val="00332C06"/>
    <w:pPr>
      <w:spacing w:before="0"/>
    </w:pPr>
  </w:style>
  <w:style w:type="paragraph" w:styleId="BalloonText">
    <w:name w:val="Balloon Text"/>
    <w:basedOn w:val="Normal"/>
    <w:link w:val="BalloonTextChar"/>
    <w:rsid w:val="00332C0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2C06"/>
    <w:rPr>
      <w:rFonts w:ascii="Tahoma" w:eastAsia="Calibri" w:hAnsi="Tahoma" w:cs="Tahoma"/>
      <w:color w:val="000000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1"/>
    <w:rsid w:val="00B04E3F"/>
    <w:rPr>
      <w:rFonts w:asciiTheme="majorHAnsi" w:eastAsiaTheme="majorEastAsia" w:hAnsiTheme="majorHAnsi" w:cstheme="majorBidi"/>
      <w:b/>
      <w:bCs/>
      <w:iCs/>
      <w:color w:val="757579" w:themeColor="accent3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246C0"/>
    <w:rPr>
      <w:rFonts w:ascii="Calibri" w:eastAsia="Calibri" w:hAnsi="Calibri"/>
      <w:color w:val="000000"/>
      <w:sz w:val="16"/>
      <w:szCs w:val="22"/>
    </w:rPr>
  </w:style>
  <w:style w:type="character" w:styleId="PageNumber">
    <w:name w:val="page number"/>
    <w:basedOn w:val="DefaultParagraphFont"/>
    <w:uiPriority w:val="99"/>
    <w:rsid w:val="00ED212D"/>
    <w:rPr>
      <w:rFonts w:ascii="Calibri" w:hAnsi="Calibri" w:cs="Times New Roman"/>
      <w:color w:val="757579" w:themeColor="accent3"/>
      <w:sz w:val="18"/>
    </w:rPr>
  </w:style>
  <w:style w:type="numbering" w:styleId="1ai">
    <w:name w:val="Outline List 1"/>
    <w:basedOn w:val="NoList"/>
    <w:uiPriority w:val="99"/>
    <w:unhideWhenUsed/>
    <w:rsid w:val="006246C0"/>
    <w:pPr>
      <w:numPr>
        <w:numId w:val="17"/>
      </w:numPr>
    </w:pPr>
  </w:style>
  <w:style w:type="paragraph" w:styleId="ListParagraph">
    <w:name w:val="List Paragraph"/>
    <w:basedOn w:val="Normal"/>
    <w:uiPriority w:val="34"/>
    <w:qFormat/>
    <w:rsid w:val="0082654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D212D"/>
    <w:rPr>
      <w:rFonts w:ascii="Calibri" w:eastAsia="Calibri" w:hAnsi="Calibri"/>
      <w:color w:val="000000"/>
      <w:sz w:val="24"/>
      <w:szCs w:val="22"/>
    </w:rPr>
  </w:style>
  <w:style w:type="character" w:styleId="Emphasis">
    <w:name w:val="Emphasis"/>
    <w:qFormat/>
    <w:rsid w:val="00B50C20"/>
    <w:rPr>
      <w:rFonts w:cs="Times New Roman"/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E673A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34F20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580185"/>
    <w:rPr>
      <w:color w:val="007A53" w:themeColor="followedHyperlink"/>
      <w:u w:val="single"/>
    </w:rPr>
  </w:style>
  <w:style w:type="paragraph" w:customStyle="1" w:styleId="FormBullet">
    <w:name w:val="Form Bullet"/>
    <w:basedOn w:val="Normal"/>
    <w:qFormat/>
    <w:rsid w:val="00436A99"/>
    <w:pPr>
      <w:numPr>
        <w:numId w:val="35"/>
      </w:numPr>
      <w:spacing w:before="60" w:after="60" w:line="240" w:lineRule="auto"/>
    </w:pPr>
    <w:rPr>
      <w:rFonts w:eastAsia="MS Mincho" w:cs="Arial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DB35D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B35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B35DC"/>
    <w:rPr>
      <w:rFonts w:ascii="Calibri" w:eastAsia="Calibri" w:hAnsi="Calibri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3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35DC"/>
    <w:rPr>
      <w:rFonts w:ascii="Calibri" w:eastAsia="Calibri" w:hAnsi="Calibri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.Schinckel@csiro.a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siro.au/en/Research/Astronomy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siro.a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microsoft.com/office/2018/08/relationships/commentsExtensible" Target="commentsExtensible.xml"/><Relationship Id="rId10" Type="http://schemas.openxmlformats.org/officeDocument/2006/relationships/hyperlink" Target="mailto:careers.online@csiro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bs.csiro.au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n099\AppData\Roaming\Microsoft\Templates\Generic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45919C590043E0AB2827DC54A19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62314-6C48-49BD-95CA-5738C0D53EE8}"/>
      </w:docPartPr>
      <w:docPartBody>
        <w:p w:rsidR="00E51523" w:rsidRDefault="0083493E" w:rsidP="0083493E">
          <w:pPr>
            <w:pStyle w:val="D245919C590043E0AB2827DC54A19E18"/>
          </w:pPr>
          <w:r w:rsidRPr="007871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95BDA-EA78-4626-9AAA-746EA156956B}"/>
      </w:docPartPr>
      <w:docPartBody>
        <w:p w:rsidR="00E51523" w:rsidRDefault="0083493E">
          <w:r w:rsidRPr="002E716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3E"/>
    <w:rsid w:val="00033D0E"/>
    <w:rsid w:val="00064278"/>
    <w:rsid w:val="001561B4"/>
    <w:rsid w:val="0019205C"/>
    <w:rsid w:val="00257D3D"/>
    <w:rsid w:val="00306B5D"/>
    <w:rsid w:val="003C6F9C"/>
    <w:rsid w:val="00414F94"/>
    <w:rsid w:val="0063685B"/>
    <w:rsid w:val="006C6859"/>
    <w:rsid w:val="007C7613"/>
    <w:rsid w:val="0082379D"/>
    <w:rsid w:val="0083493E"/>
    <w:rsid w:val="00875004"/>
    <w:rsid w:val="00B36C21"/>
    <w:rsid w:val="00B4156D"/>
    <w:rsid w:val="00E458C3"/>
    <w:rsid w:val="00E51523"/>
    <w:rsid w:val="00EA6D03"/>
    <w:rsid w:val="00EC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493E"/>
    <w:rPr>
      <w:color w:val="808080"/>
    </w:rPr>
  </w:style>
  <w:style w:type="paragraph" w:customStyle="1" w:styleId="B5DDCAFDBE904411896801EB7D257C6A">
    <w:name w:val="B5DDCAFDBE904411896801EB7D257C6A"/>
    <w:rsid w:val="0083493E"/>
  </w:style>
  <w:style w:type="paragraph" w:customStyle="1" w:styleId="D245919C590043E0AB2827DC54A19E18">
    <w:name w:val="D245919C590043E0AB2827DC54A19E18"/>
    <w:rsid w:val="008349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SIRO-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00A9CE"/>
      </a:accent1>
      <a:accent2>
        <a:srgbClr val="001D34"/>
      </a:accent2>
      <a:accent3>
        <a:srgbClr val="757579"/>
      </a:accent3>
      <a:accent4>
        <a:srgbClr val="1E22AA"/>
      </a:accent4>
      <a:accent5>
        <a:srgbClr val="007377"/>
      </a:accent5>
      <a:accent6>
        <a:srgbClr val="6D2077"/>
      </a:accent6>
      <a:hlink>
        <a:srgbClr val="004B87"/>
      </a:hlink>
      <a:folHlink>
        <a:srgbClr val="007A53"/>
      </a:folHlink>
    </a:clrScheme>
    <a:fontScheme name="CSIR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573A3-4AAF-447A-9BAD-FE1F298D1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Document.dotx</Template>
  <TotalTime>729</TotalTime>
  <Pages>4</Pages>
  <Words>1226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document</vt:lpstr>
    </vt:vector>
  </TitlesOfParts>
  <Company>CSIRO</Company>
  <LinksUpToDate>false</LinksUpToDate>
  <CharactersWithSpaces>9006</CharactersWithSpaces>
  <SharedDoc>false</SharedDoc>
  <HLinks>
    <vt:vector size="6" baseType="variant">
      <vt:variant>
        <vt:i4>7929857</vt:i4>
      </vt:variant>
      <vt:variant>
        <vt:i4>0</vt:i4>
      </vt:variant>
      <vt:variant>
        <vt:i4>0</vt:i4>
      </vt:variant>
      <vt:variant>
        <vt:i4>5</vt:i4>
      </vt:variant>
      <vt:variant>
        <vt:lpwstr>mailto:creativeservices@csiro.au?subject=Letterhead%20enquiry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document</dc:title>
  <dc:creator>Sachdeva, Ankita (HR, Black Mountain)</dc:creator>
  <cp:lastModifiedBy>Hink, Helena (Talent, Kensington WA)</cp:lastModifiedBy>
  <cp:revision>15</cp:revision>
  <cp:lastPrinted>2012-02-01T05:32:00Z</cp:lastPrinted>
  <dcterms:created xsi:type="dcterms:W3CDTF">2020-10-12T07:35:00Z</dcterms:created>
  <dcterms:modified xsi:type="dcterms:W3CDTF">2020-11-06T02:45:00Z</dcterms:modified>
</cp:coreProperties>
</file>