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3EC6B30" w14:textId="77777777" w:rsidR="00332C06" w:rsidRPr="00674783" w:rsidRDefault="00CC201B" w:rsidP="00674783">
          <w:pPr>
            <w:pStyle w:val="Heading1"/>
          </w:pPr>
          <w:r>
            <w:t>Position Details</w:t>
          </w:r>
          <w:bookmarkEnd w:id="0"/>
        </w:p>
        <w:p w14:paraId="6FD8C2B6" w14:textId="77777777" w:rsidR="006246C0" w:rsidRDefault="00DE7C89" w:rsidP="00B04E3F">
          <w:pPr>
            <w:pStyle w:val="Heading2"/>
          </w:pPr>
          <w:r>
            <w:t>Research Scientist</w:t>
          </w:r>
          <w:r w:rsidR="009F799F">
            <w:t>/Engineer</w:t>
          </w:r>
          <w:r w:rsidR="00CC201B">
            <w:t>- CSOF</w:t>
          </w:r>
          <w:r w:rsidR="00FE5B79">
            <w:t>6</w:t>
          </w:r>
        </w:p>
      </w:sdtContent>
    </w:sdt>
    <w:tbl>
      <w:tblPr>
        <w:tblStyle w:val="TableCSIRO"/>
        <w:tblW w:w="9474" w:type="dxa"/>
        <w:tblLook w:val="00A0" w:firstRow="1" w:lastRow="0" w:firstColumn="1" w:lastColumn="0" w:noHBand="0" w:noVBand="0"/>
      </w:tblPr>
      <w:tblGrid>
        <w:gridCol w:w="3856"/>
        <w:gridCol w:w="5618"/>
      </w:tblGrid>
      <w:tr w:rsidR="00452FD5" w:rsidRPr="0093721B" w14:paraId="08D98381"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9B2BBBF"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C299E8B"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B969BAC" w14:textId="77777777" w:rsidR="00CC201B" w:rsidRPr="0093721B" w:rsidRDefault="00BB763A" w:rsidP="00D83C52">
            <w:pPr>
              <w:pStyle w:val="TableText"/>
              <w:rPr>
                <w:sz w:val="22"/>
              </w:rPr>
            </w:pPr>
            <w:r w:rsidRPr="0093721B">
              <w:rPr>
                <w:sz w:val="22"/>
              </w:rPr>
              <w:t>Advertised Job Title</w:t>
            </w:r>
          </w:p>
        </w:tc>
        <w:tc>
          <w:tcPr>
            <w:tcW w:w="2965" w:type="pct"/>
          </w:tcPr>
          <w:p w14:paraId="7BDEC49C" w14:textId="77777777" w:rsidR="00CC201B" w:rsidRPr="002A1F31" w:rsidRDefault="002A1F31" w:rsidP="002A1F31">
            <w:pPr>
              <w:tabs>
                <w:tab w:val="left" w:pos="6093"/>
              </w:tabs>
              <w:spacing w:after="60"/>
              <w:cnfStyle w:val="000000100000" w:firstRow="0" w:lastRow="0" w:firstColumn="0" w:lastColumn="0" w:oddVBand="0" w:evenVBand="0" w:oddHBand="1" w:evenHBand="0" w:firstRowFirstColumn="0" w:firstRowLastColumn="0" w:lastRowFirstColumn="0" w:lastRowLastColumn="0"/>
              <w:rPr>
                <w:rFonts w:eastAsia="MS Mincho"/>
                <w:color w:val="auto"/>
                <w:sz w:val="22"/>
              </w:rPr>
            </w:pPr>
            <w:r>
              <w:rPr>
                <w:sz w:val="22"/>
              </w:rPr>
              <w:t>Senior Research Scientist in Field Robotics</w:t>
            </w:r>
          </w:p>
        </w:tc>
      </w:tr>
      <w:tr w:rsidR="00CC201B" w:rsidRPr="0093721B" w14:paraId="0D608E23"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3B3F65D" w14:textId="77777777" w:rsidR="00CC201B" w:rsidRPr="0093721B" w:rsidRDefault="00BB763A" w:rsidP="00D83C52">
            <w:pPr>
              <w:pStyle w:val="TableText"/>
              <w:rPr>
                <w:sz w:val="22"/>
              </w:rPr>
            </w:pPr>
            <w:r w:rsidRPr="0093721B">
              <w:rPr>
                <w:sz w:val="22"/>
              </w:rPr>
              <w:t>Job Reference</w:t>
            </w:r>
          </w:p>
        </w:tc>
        <w:tc>
          <w:tcPr>
            <w:tcW w:w="2965" w:type="pct"/>
          </w:tcPr>
          <w:p w14:paraId="39FF2CA5" w14:textId="77777777" w:rsidR="00CC201B" w:rsidRPr="0093721B" w:rsidRDefault="002A1F3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2A1F31">
              <w:rPr>
                <w:sz w:val="22"/>
              </w:rPr>
              <w:t>69622</w:t>
            </w:r>
          </w:p>
        </w:tc>
      </w:tr>
      <w:tr w:rsidR="00C45886" w:rsidRPr="0093721B" w14:paraId="22AD660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39802C" w14:textId="77777777" w:rsidR="00C45886" w:rsidRPr="0093721B" w:rsidRDefault="00C45886" w:rsidP="00D83C52">
            <w:pPr>
              <w:pStyle w:val="TableText"/>
              <w:rPr>
                <w:sz w:val="22"/>
              </w:rPr>
            </w:pPr>
            <w:r w:rsidRPr="0093721B">
              <w:rPr>
                <w:sz w:val="22"/>
              </w:rPr>
              <w:t>Tenure</w:t>
            </w:r>
          </w:p>
        </w:tc>
        <w:tc>
          <w:tcPr>
            <w:tcW w:w="2965" w:type="pct"/>
          </w:tcPr>
          <w:p w14:paraId="54F6FF4F" w14:textId="77777777" w:rsidR="00C45886" w:rsidRPr="0093721B" w:rsidRDefault="005379CE" w:rsidP="00EF3C6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tc>
      </w:tr>
      <w:tr w:rsidR="00C45886" w:rsidRPr="0093721B" w14:paraId="6E330F6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130A6DC" w14:textId="77777777" w:rsidR="00C45886" w:rsidRPr="0093721B" w:rsidRDefault="00C45886" w:rsidP="00D83C52">
            <w:pPr>
              <w:pStyle w:val="TableText"/>
              <w:rPr>
                <w:sz w:val="22"/>
              </w:rPr>
            </w:pPr>
            <w:r w:rsidRPr="0093721B">
              <w:rPr>
                <w:sz w:val="22"/>
              </w:rPr>
              <w:t>Salary Range</w:t>
            </w:r>
          </w:p>
        </w:tc>
        <w:tc>
          <w:tcPr>
            <w:tcW w:w="2965" w:type="pct"/>
          </w:tcPr>
          <w:p w14:paraId="727E3137" w14:textId="77777777" w:rsidR="00C45886" w:rsidRPr="0093721B" w:rsidRDefault="00EF3C6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706C">
              <w:rPr>
                <w:sz w:val="22"/>
              </w:rPr>
              <w:t>AU</w:t>
            </w:r>
            <w:r w:rsidRPr="00D0706C">
              <w:rPr>
                <w:rFonts w:asciiTheme="minorHAnsi" w:hAnsiTheme="minorHAnsi" w:cstheme="minorHAnsi"/>
                <w:sz w:val="22"/>
              </w:rPr>
              <w:t xml:space="preserve">$113,338 to AU $132,811 </w:t>
            </w:r>
            <w:r w:rsidRPr="00D0706C">
              <w:rPr>
                <w:sz w:val="22"/>
              </w:rPr>
              <w:t>pa (pro</w:t>
            </w:r>
            <w:r w:rsidRPr="0093721B">
              <w:rPr>
                <w:sz w:val="22"/>
              </w:rPr>
              <w:t>-rata for part-time) + up to 15.4% superannuation</w:t>
            </w:r>
          </w:p>
        </w:tc>
      </w:tr>
      <w:tr w:rsidR="00926BE4" w:rsidRPr="0093721B" w14:paraId="70A100A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E1D494"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DA51199" w14:textId="77777777" w:rsidR="00926BE4" w:rsidRPr="0093721B" w:rsidRDefault="00EF3C6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 QLD</w:t>
            </w:r>
          </w:p>
        </w:tc>
      </w:tr>
      <w:tr w:rsidR="00926BE4" w:rsidRPr="0093721B" w14:paraId="4371267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A22FF9" w14:textId="77777777" w:rsidR="00926BE4" w:rsidRPr="0093721B" w:rsidRDefault="00926BE4" w:rsidP="00D83C52">
            <w:pPr>
              <w:pStyle w:val="TableText"/>
              <w:rPr>
                <w:sz w:val="22"/>
              </w:rPr>
            </w:pPr>
            <w:r w:rsidRPr="0093721B">
              <w:rPr>
                <w:sz w:val="22"/>
              </w:rPr>
              <w:t>Relocation Assistance</w:t>
            </w:r>
          </w:p>
        </w:tc>
        <w:tc>
          <w:tcPr>
            <w:tcW w:w="2965" w:type="pct"/>
          </w:tcPr>
          <w:p w14:paraId="48175DA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4BD435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DE5A2E" w14:textId="77777777" w:rsidR="00926BE4" w:rsidRPr="0093721B" w:rsidRDefault="00926BE4" w:rsidP="00D83C52">
            <w:pPr>
              <w:pStyle w:val="TableText"/>
              <w:rPr>
                <w:sz w:val="22"/>
              </w:rPr>
            </w:pPr>
            <w:r w:rsidRPr="0093721B">
              <w:rPr>
                <w:sz w:val="22"/>
              </w:rPr>
              <w:t>Applications are open to</w:t>
            </w:r>
          </w:p>
        </w:tc>
        <w:tc>
          <w:tcPr>
            <w:tcW w:w="2965" w:type="pct"/>
          </w:tcPr>
          <w:p w14:paraId="7B368F91" w14:textId="77777777" w:rsidR="00EF3C66" w:rsidRPr="00EF3C66" w:rsidRDefault="00EF3C66" w:rsidP="00EF3C66">
            <w:pPr>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sz w:val="22"/>
              </w:rPr>
            </w:pPr>
            <w:r w:rsidRPr="00EF3C66">
              <w:rPr>
                <w:sz w:val="22"/>
              </w:rPr>
              <w:t>Australian/New Zealand Citizens and Australian Permanent Residents</w:t>
            </w:r>
          </w:p>
          <w:p w14:paraId="772EAD5A" w14:textId="77777777" w:rsidR="00926BE4" w:rsidRPr="0093721B" w:rsidRDefault="00EF3C66" w:rsidP="00EF3C66">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EF3C66">
              <w:rPr>
                <w:sz w:val="22"/>
              </w:rPr>
              <w:t>Australian temporary residents currently residing in Australia (visa sponsorship may be provided to eligible candidates)</w:t>
            </w:r>
          </w:p>
        </w:tc>
      </w:tr>
      <w:tr w:rsidR="00C45886" w:rsidRPr="0093721B" w14:paraId="39E650D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CC4A5F" w14:textId="77777777" w:rsidR="00C45886" w:rsidRPr="0093721B" w:rsidRDefault="00C45886" w:rsidP="00D83C52">
            <w:pPr>
              <w:pStyle w:val="TableText"/>
              <w:rPr>
                <w:sz w:val="22"/>
              </w:rPr>
            </w:pPr>
            <w:r w:rsidRPr="0093721B">
              <w:rPr>
                <w:sz w:val="22"/>
              </w:rPr>
              <w:t>Position reports to the</w:t>
            </w:r>
          </w:p>
        </w:tc>
        <w:tc>
          <w:tcPr>
            <w:tcW w:w="2965" w:type="pct"/>
          </w:tcPr>
          <w:p w14:paraId="674E1772" w14:textId="77777777" w:rsidR="00C45886" w:rsidRPr="0093721B" w:rsidRDefault="00EF3C6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437E08B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B865E7" w14:textId="77777777" w:rsidR="00926BE4" w:rsidRPr="0093721B" w:rsidRDefault="00926BE4" w:rsidP="00D83C52">
            <w:pPr>
              <w:pStyle w:val="TableText"/>
              <w:rPr>
                <w:sz w:val="22"/>
              </w:rPr>
            </w:pPr>
            <w:r w:rsidRPr="0093721B">
              <w:rPr>
                <w:sz w:val="22"/>
              </w:rPr>
              <w:t>Client Focus – Internal</w:t>
            </w:r>
          </w:p>
        </w:tc>
        <w:tc>
          <w:tcPr>
            <w:tcW w:w="2965" w:type="pct"/>
          </w:tcPr>
          <w:p w14:paraId="642A3D49" w14:textId="77777777" w:rsidR="00926BE4" w:rsidRPr="007D46D2" w:rsidRDefault="00EF3C6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D46D2">
              <w:rPr>
                <w:sz w:val="22"/>
              </w:rPr>
              <w:t>7</w:t>
            </w:r>
            <w:r w:rsidR="00F54F83" w:rsidRPr="007D46D2">
              <w:rPr>
                <w:sz w:val="22"/>
              </w:rPr>
              <w:t>0%</w:t>
            </w:r>
          </w:p>
        </w:tc>
      </w:tr>
      <w:tr w:rsidR="00926BE4" w:rsidRPr="0093721B" w14:paraId="1E8C263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211D3C" w14:textId="77777777" w:rsidR="00926BE4" w:rsidRPr="0093721B" w:rsidRDefault="00926BE4" w:rsidP="00D83C52">
            <w:pPr>
              <w:pStyle w:val="TableText"/>
              <w:rPr>
                <w:sz w:val="22"/>
              </w:rPr>
            </w:pPr>
            <w:r w:rsidRPr="0093721B">
              <w:rPr>
                <w:sz w:val="22"/>
              </w:rPr>
              <w:t>Client Focus – External</w:t>
            </w:r>
          </w:p>
        </w:tc>
        <w:tc>
          <w:tcPr>
            <w:tcW w:w="2965" w:type="pct"/>
          </w:tcPr>
          <w:p w14:paraId="726B6EF2" w14:textId="77777777" w:rsidR="00926BE4" w:rsidRPr="007D46D2" w:rsidRDefault="00EF3C6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D46D2">
              <w:rPr>
                <w:sz w:val="22"/>
              </w:rPr>
              <w:t>3</w:t>
            </w:r>
            <w:r w:rsidR="00F54F83" w:rsidRPr="007D46D2">
              <w:rPr>
                <w:sz w:val="22"/>
              </w:rPr>
              <w:t>0%</w:t>
            </w:r>
          </w:p>
        </w:tc>
      </w:tr>
      <w:tr w:rsidR="00194B1C" w:rsidRPr="0093721B" w14:paraId="4C06E22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A1C50D" w14:textId="77777777" w:rsidR="00194B1C" w:rsidRPr="0093721B" w:rsidRDefault="00C45886" w:rsidP="00D83C52">
            <w:pPr>
              <w:pStyle w:val="TableText"/>
              <w:rPr>
                <w:sz w:val="22"/>
              </w:rPr>
            </w:pPr>
            <w:r w:rsidRPr="0093721B">
              <w:rPr>
                <w:sz w:val="22"/>
              </w:rPr>
              <w:t>Number of Direct Reports</w:t>
            </w:r>
          </w:p>
        </w:tc>
        <w:tc>
          <w:tcPr>
            <w:tcW w:w="2965" w:type="pct"/>
          </w:tcPr>
          <w:p w14:paraId="36112D62" w14:textId="77777777" w:rsidR="00194B1C" w:rsidRPr="007D46D2"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7D46D2">
              <w:rPr>
                <w:sz w:val="22"/>
              </w:rPr>
              <w:t>0</w:t>
            </w:r>
          </w:p>
        </w:tc>
      </w:tr>
      <w:tr w:rsidR="00194B1C" w:rsidRPr="0093721B" w14:paraId="7D3EF84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F1E66B4" w14:textId="77777777" w:rsidR="00194B1C" w:rsidRPr="0093721B" w:rsidRDefault="00C45886" w:rsidP="00D83C52">
            <w:pPr>
              <w:pStyle w:val="TableText"/>
              <w:rPr>
                <w:sz w:val="22"/>
              </w:rPr>
            </w:pPr>
            <w:r w:rsidRPr="0093721B">
              <w:rPr>
                <w:sz w:val="22"/>
              </w:rPr>
              <w:t>Enquire about this job</w:t>
            </w:r>
          </w:p>
        </w:tc>
        <w:tc>
          <w:tcPr>
            <w:tcW w:w="2965" w:type="pct"/>
          </w:tcPr>
          <w:p w14:paraId="0C56E940" w14:textId="77777777" w:rsidR="00194B1C" w:rsidRPr="007D46D2"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D46D2">
              <w:rPr>
                <w:sz w:val="22"/>
              </w:rPr>
              <w:t xml:space="preserve">Contact </w:t>
            </w:r>
            <w:r w:rsidR="00EF3C66" w:rsidRPr="007D46D2">
              <w:rPr>
                <w:sz w:val="22"/>
              </w:rPr>
              <w:t>Dr Pavan Sikka</w:t>
            </w:r>
            <w:r w:rsidRPr="007D46D2">
              <w:rPr>
                <w:sz w:val="22"/>
              </w:rPr>
              <w:t xml:space="preserve"> via email at </w:t>
            </w:r>
            <w:hyperlink r:id="rId7" w:history="1">
              <w:r w:rsidR="007D46D2" w:rsidRPr="007D46D2">
                <w:rPr>
                  <w:color w:val="0000FF"/>
                  <w:sz w:val="22"/>
                  <w:u w:val="single"/>
                  <w:lang w:val="sv-SE"/>
                </w:rPr>
                <w:t>Pavan.Sikka@csiro.au</w:t>
              </w:r>
            </w:hyperlink>
            <w:r w:rsidR="007D46D2" w:rsidRPr="007D46D2">
              <w:rPr>
                <w:sz w:val="22"/>
                <w:lang w:val="sv-SE"/>
              </w:rPr>
              <w:t xml:space="preserve"> </w:t>
            </w:r>
          </w:p>
        </w:tc>
      </w:tr>
      <w:tr w:rsidR="00194B1C" w:rsidRPr="0093721B" w14:paraId="5EE8B16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C7357F" w14:textId="77777777" w:rsidR="00194B1C" w:rsidRPr="0093721B" w:rsidRDefault="00C45886" w:rsidP="00D83C52">
            <w:pPr>
              <w:pStyle w:val="TableText"/>
              <w:rPr>
                <w:sz w:val="22"/>
              </w:rPr>
            </w:pPr>
            <w:r w:rsidRPr="0093721B">
              <w:rPr>
                <w:sz w:val="22"/>
              </w:rPr>
              <w:t>How to apply</w:t>
            </w:r>
          </w:p>
        </w:tc>
        <w:tc>
          <w:tcPr>
            <w:tcW w:w="2965" w:type="pct"/>
          </w:tcPr>
          <w:p w14:paraId="3C5C3F7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39FAF16D"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B0CA37C"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6B2F624" w14:textId="77777777" w:rsidR="005A5AEE" w:rsidRPr="005A5AEE" w:rsidRDefault="005A5AEE" w:rsidP="005A5AEE">
      <w:pPr>
        <w:pStyle w:val="BodyText"/>
      </w:pPr>
    </w:p>
    <w:p w14:paraId="3A997A27" w14:textId="77777777" w:rsidR="006246C0" w:rsidRPr="00674783" w:rsidRDefault="00B50C20" w:rsidP="00D06E61">
      <w:pPr>
        <w:pStyle w:val="Heading3"/>
        <w:spacing w:after="0"/>
      </w:pPr>
      <w:r>
        <w:t>Role Overview</w:t>
      </w:r>
    </w:p>
    <w:p w14:paraId="2CEFF10D" w14:textId="77777777"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w:t>
      </w:r>
      <w:r w:rsidRPr="000F040B">
        <w:lastRenderedPageBreak/>
        <w:t xml:space="preserve">securing project funds, provide scientific leadership and pursue new ideas and approaches that create new concepts. </w:t>
      </w:r>
    </w:p>
    <w:p w14:paraId="0BFF531F" w14:textId="77777777" w:rsidR="007D46D2" w:rsidRPr="007D46D2" w:rsidRDefault="007D46D2" w:rsidP="007D46D2">
      <w:pPr>
        <w:spacing w:before="180"/>
      </w:pPr>
      <w:r w:rsidRPr="007D46D2">
        <w:t>The Robotics and Autonomous Systems Group at CSIRO has a track record for developing and deploying autonomous systems in the field. We are seeking to appoint a highly motivated Senior Research Scientist to undertake research in multi-agent autonomy for field robots. The successful candidate will directly contribute to multiple projects undertaken by the CSIRO. One such project is CSIRO’s participation in the current DARPA Subterranean Challenge where a heterogenous team of robots perform autonomous multi-agent exploration and artefact detection in a GPS denied, communications degraded large scale subterranean environment. CSIRO leads one of the seven teams funded by DARPA to compete in this challenge globally. The successful candidate will be joining a team of world-class researchers and engineers solving real-world problems and delivering impactful solutions based at CSIRO’s Queensland Centre for Advanced Technologies (QCAT) with extensive research, development and testing facilities.</w:t>
      </w:r>
      <w:bookmarkStart w:id="2" w:name="OLE_LINK9"/>
      <w:bookmarkStart w:id="3" w:name="OLE_LINK10"/>
      <w:bookmarkEnd w:id="2"/>
      <w:bookmarkEnd w:id="3"/>
    </w:p>
    <w:p w14:paraId="5D24861B" w14:textId="77777777" w:rsidR="007D46D2" w:rsidRPr="007D46D2" w:rsidRDefault="007D46D2" w:rsidP="007D46D2">
      <w:pPr>
        <w:spacing w:before="180"/>
      </w:pPr>
      <w:r w:rsidRPr="007D46D2">
        <w:t>To be successful in this role you will be enthusiastic about leading and making hands-on contributions to solving research challenges in multi-agent autonomy, including global navigation, multi-robot task allocation and human-robot collaboration. Under limited direction, the Senior Research Scientist will assist in the planning and preparation of research proposals and carry out research investigations, requiring originality, creativity and innovation.</w:t>
      </w:r>
    </w:p>
    <w:p w14:paraId="5D399C56" w14:textId="75FB8A0B" w:rsidR="007D46D2" w:rsidRPr="007D46D2" w:rsidRDefault="007D46D2" w:rsidP="007D46D2">
      <w:r w:rsidRPr="007D46D2">
        <w:t xml:space="preserve">CSIRO staff are professional scientists with no teaching duty. We strive on innovation and work closely with all the Universities, supervising and hosting many graduate and post-graduate students. CSIRO offers unique opportunity to mesh within the Australian innovation ecosystem and staff are exposed to deep technology start-ups and innovative commercial companies. We encourage and support entrepreneurship. This is a great opportunity to work with other innovative researchers in a leading government organisation which is engaged in world class scientific research projects, and offers excellent career development and professional support. CSIRO is strongly committed to Diversity and offers Flexible Working Arrangements. </w:t>
      </w:r>
      <w:r w:rsidR="00C7412C">
        <w:t>You</w:t>
      </w:r>
      <w:r w:rsidRPr="007D46D2">
        <w:t xml:space="preserve"> will have a unique opportunity to translate </w:t>
      </w:r>
      <w:r w:rsidR="00C7412C">
        <w:t>your</w:t>
      </w:r>
      <w:bookmarkStart w:id="4" w:name="_GoBack"/>
      <w:bookmarkEnd w:id="4"/>
      <w:r w:rsidRPr="007D46D2">
        <w:t xml:space="preserve"> research into practice with impact on both Australian and international programmes.</w:t>
      </w:r>
    </w:p>
    <w:p w14:paraId="062F89FB" w14:textId="77777777" w:rsidR="00B50C20" w:rsidRPr="00B50C20" w:rsidRDefault="00B50C20" w:rsidP="00B50C20">
      <w:pPr>
        <w:pStyle w:val="Heading3"/>
      </w:pPr>
      <w:r w:rsidRPr="00B50C20">
        <w:t>Duties and Key Result Areas:</w:t>
      </w:r>
      <w:r w:rsidR="003E5564">
        <w:t xml:space="preserve">  </w:t>
      </w:r>
    </w:p>
    <w:p w14:paraId="68CD0386" w14:textId="77777777" w:rsidR="002A43CE" w:rsidRPr="002A43CE" w:rsidRDefault="00126B5C" w:rsidP="002A43CE">
      <w:pPr>
        <w:pStyle w:val="ListParagraph"/>
        <w:numPr>
          <w:ilvl w:val="0"/>
          <w:numId w:val="36"/>
        </w:numPr>
        <w:spacing w:after="60" w:line="240" w:lineRule="auto"/>
        <w:ind w:left="470" w:hanging="364"/>
        <w:contextualSpacing w:val="0"/>
        <w:jc w:val="both"/>
        <w:rPr>
          <w:rFonts w:eastAsia="MS Mincho"/>
          <w:color w:val="auto"/>
          <w:sz w:val="22"/>
        </w:rPr>
      </w:pPr>
      <w:r>
        <w:rPr>
          <w:sz w:val="22"/>
        </w:rPr>
        <w:t>Carry out innovative, impactful research of strategic importance to CSIRO that will, where possible, lead to novel and important scientific outcomes</w:t>
      </w:r>
      <w:r w:rsidR="002A43CE">
        <w:rPr>
          <w:sz w:val="22"/>
        </w:rPr>
        <w:t>.</w:t>
      </w:r>
    </w:p>
    <w:p w14:paraId="1C0D255E" w14:textId="77777777" w:rsidR="002A43CE" w:rsidRPr="004621B2" w:rsidRDefault="002A43CE" w:rsidP="002A43CE">
      <w:pPr>
        <w:pStyle w:val="ListParagraph"/>
        <w:numPr>
          <w:ilvl w:val="0"/>
          <w:numId w:val="36"/>
        </w:numPr>
        <w:spacing w:after="60" w:line="240" w:lineRule="auto"/>
        <w:ind w:left="470" w:hanging="364"/>
        <w:contextualSpacing w:val="0"/>
        <w:jc w:val="both"/>
        <w:rPr>
          <w:rFonts w:eastAsia="MS Mincho"/>
          <w:color w:val="auto"/>
          <w:sz w:val="22"/>
        </w:rPr>
      </w:pPr>
      <w:r w:rsidRPr="004621B2">
        <w:rPr>
          <w:rFonts w:eastAsia="MS Mincho"/>
          <w:color w:val="auto"/>
          <w:sz w:val="22"/>
        </w:rPr>
        <w:t>Produce high quality scientific and/or engineering papers suitable for publication in quality journals and for presentation at national and international conferences.</w:t>
      </w:r>
    </w:p>
    <w:p w14:paraId="3F5F3A06" w14:textId="5AA94A85" w:rsidR="00126B5C" w:rsidRDefault="00126B5C" w:rsidP="00126B5C">
      <w:pPr>
        <w:pStyle w:val="ListParagraph"/>
        <w:numPr>
          <w:ilvl w:val="0"/>
          <w:numId w:val="36"/>
        </w:numPr>
        <w:spacing w:before="0" w:after="60" w:line="240" w:lineRule="auto"/>
        <w:ind w:left="459"/>
        <w:contextualSpacing w:val="0"/>
        <w:rPr>
          <w:sz w:val="22"/>
        </w:rPr>
      </w:pPr>
      <w:r>
        <w:rPr>
          <w:sz w:val="22"/>
        </w:rPr>
        <w:t>Develop and maintain innovative autonomy algorithms for field robotics, such as global navigation, multi-robot task allocation, human-robot collaboration</w:t>
      </w:r>
      <w:r w:rsidR="003252DA">
        <w:rPr>
          <w:sz w:val="22"/>
        </w:rPr>
        <w:t>.</w:t>
      </w:r>
      <w:r>
        <w:rPr>
          <w:sz w:val="22"/>
        </w:rPr>
        <w:t xml:space="preserve"> </w:t>
      </w:r>
    </w:p>
    <w:p w14:paraId="4341DED5" w14:textId="77777777" w:rsidR="00126B5C" w:rsidRDefault="00126B5C" w:rsidP="00126B5C">
      <w:pPr>
        <w:pStyle w:val="ListParagraph"/>
        <w:numPr>
          <w:ilvl w:val="0"/>
          <w:numId w:val="36"/>
        </w:numPr>
        <w:spacing w:before="0" w:after="60" w:line="240" w:lineRule="auto"/>
        <w:ind w:left="459"/>
        <w:contextualSpacing w:val="0"/>
        <w:rPr>
          <w:sz w:val="22"/>
        </w:rPr>
      </w:pPr>
      <w:r>
        <w:rPr>
          <w:sz w:val="22"/>
        </w:rPr>
        <w:t>Work in the field, locally and internationally with autonomous large and medium scale robots</w:t>
      </w:r>
    </w:p>
    <w:p w14:paraId="510E655F" w14:textId="77777777" w:rsidR="00126B5C" w:rsidRDefault="00126B5C" w:rsidP="00126B5C">
      <w:pPr>
        <w:pStyle w:val="ListParagraph"/>
        <w:numPr>
          <w:ilvl w:val="0"/>
          <w:numId w:val="36"/>
        </w:numPr>
        <w:spacing w:before="0" w:after="60" w:line="240" w:lineRule="auto"/>
        <w:ind w:left="459"/>
        <w:contextualSpacing w:val="0"/>
        <w:rPr>
          <w:sz w:val="22"/>
        </w:rPr>
      </w:pPr>
      <w:r>
        <w:rPr>
          <w:sz w:val="22"/>
        </w:rPr>
        <w:t xml:space="preserve">Incorporate novel approaches to scientific investigations by adapting and/or developing original concepts and ideas for new, existing and further research </w:t>
      </w:r>
    </w:p>
    <w:p w14:paraId="3053DF1B" w14:textId="77777777" w:rsidR="00126B5C" w:rsidRDefault="00126B5C" w:rsidP="00126B5C">
      <w:pPr>
        <w:pStyle w:val="ListParagraph"/>
        <w:numPr>
          <w:ilvl w:val="0"/>
          <w:numId w:val="36"/>
        </w:numPr>
        <w:spacing w:before="0" w:after="60" w:line="240" w:lineRule="auto"/>
        <w:ind w:left="470" w:hanging="364"/>
        <w:contextualSpacing w:val="0"/>
        <w:rPr>
          <w:sz w:val="22"/>
        </w:rPr>
      </w:pPr>
      <w:r>
        <w:rPr>
          <w:sz w:val="22"/>
        </w:rPr>
        <w:t xml:space="preserve">Draw on professional expertise, knowledge of other disciplines and research experience, recognise opportunities for innovation and generate new theoretical perspectives by pursuing new ideas/approaches and networking with scientific colleagues across a range of disciplines </w:t>
      </w:r>
    </w:p>
    <w:p w14:paraId="1CA2D060" w14:textId="77777777" w:rsidR="00126B5C" w:rsidRDefault="00126B5C" w:rsidP="00126B5C">
      <w:pPr>
        <w:pStyle w:val="ListParagraph"/>
        <w:numPr>
          <w:ilvl w:val="0"/>
          <w:numId w:val="36"/>
        </w:numPr>
        <w:spacing w:before="0" w:after="60" w:line="240" w:lineRule="auto"/>
        <w:ind w:left="470" w:hanging="364"/>
        <w:contextualSpacing w:val="0"/>
        <w:rPr>
          <w:sz w:val="22"/>
        </w:rPr>
      </w:pPr>
      <w:r>
        <w:rPr>
          <w:sz w:val="22"/>
        </w:rPr>
        <w:lastRenderedPageBreak/>
        <w:t>Communicate openly, effectively and respectfully with all staff, clients and suppliers in the interests of good business practice, collaboration and enhancement of CSIRO’s reputation</w:t>
      </w:r>
    </w:p>
    <w:p w14:paraId="2D20A3E1" w14:textId="77777777" w:rsidR="00126B5C" w:rsidRDefault="00126B5C" w:rsidP="00126B5C">
      <w:pPr>
        <w:pStyle w:val="ListParagraph"/>
        <w:numPr>
          <w:ilvl w:val="0"/>
          <w:numId w:val="36"/>
        </w:numPr>
        <w:spacing w:before="0" w:after="60" w:line="240" w:lineRule="auto"/>
        <w:ind w:left="470" w:hanging="364"/>
        <w:contextualSpacing w:val="0"/>
        <w:rPr>
          <w:sz w:val="22"/>
        </w:rPr>
      </w:pPr>
      <w:r>
        <w:rPr>
          <w:sz w:val="22"/>
        </w:rPr>
        <w:t>Work collaboratively as part of a multi-disciplinary, often regionally dispersed research team, and business unit to carry out tasks in support of CSIRO’s scientific objectives</w:t>
      </w:r>
    </w:p>
    <w:p w14:paraId="583BC0A2" w14:textId="77777777" w:rsidR="00126B5C" w:rsidRDefault="00126B5C" w:rsidP="00126B5C">
      <w:pPr>
        <w:pStyle w:val="ListParagraph"/>
        <w:numPr>
          <w:ilvl w:val="0"/>
          <w:numId w:val="36"/>
        </w:numPr>
        <w:spacing w:before="0" w:after="60" w:line="240" w:lineRule="auto"/>
        <w:ind w:left="470" w:hanging="364"/>
        <w:contextualSpacing w:val="0"/>
        <w:rPr>
          <w:sz w:val="22"/>
        </w:rPr>
      </w:pPr>
      <w:r>
        <w:rPr>
          <w:sz w:val="22"/>
        </w:rPr>
        <w:t>Adhere to the spirit and practice of CSIRO’s Code of Conduct, Health, Safety and Environment plans and policies, Diversity initiatives and Zero Harm goals</w:t>
      </w:r>
    </w:p>
    <w:p w14:paraId="0759F526" w14:textId="77777777" w:rsidR="00126B5C" w:rsidRDefault="00126B5C" w:rsidP="00126B5C">
      <w:pPr>
        <w:pStyle w:val="ListParagraph"/>
        <w:numPr>
          <w:ilvl w:val="0"/>
          <w:numId w:val="36"/>
        </w:numPr>
        <w:spacing w:before="0" w:after="60" w:line="240" w:lineRule="auto"/>
        <w:ind w:left="470" w:hanging="364"/>
        <w:contextualSpacing w:val="0"/>
        <w:rPr>
          <w:sz w:val="22"/>
        </w:rPr>
      </w:pPr>
      <w:r>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11E74A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86E9100"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34BD6E6A"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6241A1F0"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AEE4E54"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33FB3B2"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6DDDA2EE"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14:paraId="6AC07A9F"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752D10D5" w14:textId="77777777" w:rsidR="000B3207" w:rsidRPr="000B3207" w:rsidRDefault="000B3207" w:rsidP="000B3207">
      <w:pPr>
        <w:pStyle w:val="Heading4"/>
      </w:pPr>
      <w:r>
        <w:t>Essential</w:t>
      </w:r>
    </w:p>
    <w:p w14:paraId="5CEBAADF"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580711A4" w14:textId="77777777" w:rsidR="00126B5C" w:rsidRPr="00126B5C" w:rsidRDefault="00126B5C" w:rsidP="00403527">
      <w:pPr>
        <w:numPr>
          <w:ilvl w:val="0"/>
          <w:numId w:val="25"/>
        </w:numPr>
        <w:spacing w:before="0" w:after="60" w:line="240" w:lineRule="auto"/>
        <w:rPr>
          <w:rFonts w:cs="Calibri"/>
          <w:szCs w:val="24"/>
        </w:rPr>
      </w:pPr>
      <w:r>
        <w:rPr>
          <w:sz w:val="22"/>
        </w:rPr>
        <w:t>A doctorate in a relevant discipline, such as Electrical, Electronic, Mechanical or Control Engineering, Robotics Engineering or Computer Science</w:t>
      </w:r>
      <w:r w:rsidR="00935AAC" w:rsidRPr="00935AAC">
        <w:rPr>
          <w:sz w:val="22"/>
        </w:rPr>
        <w:t xml:space="preserve"> </w:t>
      </w:r>
      <w:r w:rsidR="00935AAC">
        <w:rPr>
          <w:sz w:val="22"/>
        </w:rPr>
        <w:t>plus relevant postdoctoral research experience.</w:t>
      </w:r>
    </w:p>
    <w:p w14:paraId="223C983F" w14:textId="77777777" w:rsidR="00935AAC" w:rsidRPr="004621B2" w:rsidRDefault="00935AAC" w:rsidP="00935AAC">
      <w:pPr>
        <w:pStyle w:val="ListParagraph"/>
        <w:numPr>
          <w:ilvl w:val="0"/>
          <w:numId w:val="25"/>
        </w:numPr>
        <w:rPr>
          <w:rFonts w:cs="Calibri"/>
          <w:szCs w:val="24"/>
        </w:rPr>
      </w:pPr>
      <w:r w:rsidRPr="004621B2">
        <w:rPr>
          <w:rFonts w:cs="Calibri"/>
          <w:szCs w:val="24"/>
        </w:rPr>
        <w:t>A record of publications in leading, peer reviewed journals and conferences relevant to robotics.</w:t>
      </w:r>
    </w:p>
    <w:p w14:paraId="4445CB0E" w14:textId="77777777" w:rsidR="004F52B3" w:rsidRPr="004F52B3" w:rsidRDefault="004F52B3" w:rsidP="004F52B3">
      <w:pPr>
        <w:numPr>
          <w:ilvl w:val="0"/>
          <w:numId w:val="25"/>
        </w:numPr>
        <w:spacing w:before="0" w:after="0" w:line="240" w:lineRule="auto"/>
        <w:rPr>
          <w:rFonts w:cs="Calibri"/>
          <w:bCs/>
          <w:szCs w:val="24"/>
        </w:rPr>
      </w:pPr>
      <w:r w:rsidRPr="004F52B3">
        <w:rPr>
          <w:rFonts w:cs="Calibri"/>
          <w:bCs/>
          <w:szCs w:val="24"/>
        </w:rPr>
        <w:t xml:space="preserve">Proven ability to work independently and as part of a team to prototype research ideas and develop them into demonstration and/or proof of concept systems. </w:t>
      </w:r>
    </w:p>
    <w:p w14:paraId="448BC1CF" w14:textId="77777777" w:rsidR="004F52B3" w:rsidRPr="004F52B3" w:rsidRDefault="004F52B3" w:rsidP="004F52B3">
      <w:pPr>
        <w:pStyle w:val="ListParagraph"/>
        <w:numPr>
          <w:ilvl w:val="0"/>
          <w:numId w:val="25"/>
        </w:numPr>
        <w:spacing w:before="0" w:after="60" w:line="240" w:lineRule="auto"/>
        <w:contextualSpacing w:val="0"/>
        <w:rPr>
          <w:bCs/>
          <w:szCs w:val="24"/>
        </w:rPr>
      </w:pPr>
      <w:r w:rsidRPr="004F52B3">
        <w:rPr>
          <w:rFonts w:cs="Calibri"/>
          <w:bCs/>
          <w:szCs w:val="24"/>
        </w:rPr>
        <w:t>High level of expertise in applied mathematics, such as linear algebra, optimisation, control and planning theory.</w:t>
      </w:r>
    </w:p>
    <w:p w14:paraId="4097075A"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7D01E9C6" w14:textId="77777777" w:rsidR="004F52B3" w:rsidRDefault="004F52B3" w:rsidP="004F52B3">
      <w:pPr>
        <w:numPr>
          <w:ilvl w:val="0"/>
          <w:numId w:val="39"/>
        </w:numPr>
        <w:spacing w:before="0" w:after="60" w:line="256" w:lineRule="auto"/>
        <w:jc w:val="both"/>
        <w:rPr>
          <w:rFonts w:cs="Calibri"/>
          <w:color w:val="000000" w:themeColor="text1"/>
          <w:sz w:val="22"/>
        </w:rPr>
      </w:pPr>
      <w:r>
        <w:rPr>
          <w:rFonts w:cs="Calibri"/>
          <w:color w:val="000000" w:themeColor="text1"/>
          <w:sz w:val="22"/>
        </w:rPr>
        <w:t>Knowledge and experience with high level autonomy for multiple agents, including global navigation, and multi-agent task allocation incorporating human-robot teams.</w:t>
      </w:r>
    </w:p>
    <w:p w14:paraId="4D724837" w14:textId="77777777" w:rsidR="004F52B3" w:rsidRDefault="004F52B3" w:rsidP="004F52B3">
      <w:pPr>
        <w:numPr>
          <w:ilvl w:val="0"/>
          <w:numId w:val="39"/>
        </w:numPr>
        <w:spacing w:before="0" w:after="60" w:line="240" w:lineRule="auto"/>
        <w:jc w:val="both"/>
        <w:rPr>
          <w:rStyle w:val="Strong"/>
          <w:rFonts w:ascii="Calibri" w:hAnsi="Calibri" w:cs="Calibri"/>
        </w:rPr>
      </w:pPr>
      <w:r>
        <w:rPr>
          <w:rFonts w:cs="Calibri"/>
          <w:color w:val="000000" w:themeColor="text1"/>
          <w:sz w:val="22"/>
        </w:rPr>
        <w:t>Knowledge and experience in decentralised optimisation and graph-based optimisation and planning, and its application to multi-agent robotics.</w:t>
      </w:r>
      <w:r>
        <w:rPr>
          <w:rFonts w:cs="Calibri"/>
          <w:sz w:val="22"/>
        </w:rPr>
        <w:t xml:space="preserve"> </w:t>
      </w:r>
    </w:p>
    <w:p w14:paraId="3449466A" w14:textId="77777777" w:rsidR="004F52B3" w:rsidRDefault="004F52B3" w:rsidP="004F52B3">
      <w:pPr>
        <w:numPr>
          <w:ilvl w:val="0"/>
          <w:numId w:val="39"/>
        </w:numPr>
        <w:spacing w:before="0" w:after="60" w:line="240" w:lineRule="auto"/>
        <w:jc w:val="both"/>
        <w:rPr>
          <w:rStyle w:val="Strong"/>
          <w:rFonts w:ascii="Arial" w:eastAsia="MS Mincho" w:hAnsi="Arial"/>
          <w:color w:val="auto"/>
          <w:sz w:val="22"/>
        </w:rPr>
      </w:pPr>
      <w:r>
        <w:rPr>
          <w:rFonts w:cs="Calibri"/>
          <w:sz w:val="22"/>
        </w:rPr>
        <w:t>Knowledge and experience working with the Robot Operating System (ROS).</w:t>
      </w:r>
    </w:p>
    <w:p w14:paraId="7A1F2194" w14:textId="77777777" w:rsidR="004F52B3" w:rsidRDefault="004F52B3" w:rsidP="004F52B3">
      <w:pPr>
        <w:numPr>
          <w:ilvl w:val="0"/>
          <w:numId w:val="39"/>
        </w:numPr>
        <w:suppressAutoHyphens/>
        <w:spacing w:before="0" w:after="60" w:line="240" w:lineRule="auto"/>
        <w:jc w:val="both"/>
        <w:rPr>
          <w:rFonts w:cs="Calibri"/>
        </w:rPr>
      </w:pPr>
      <w:r>
        <w:rPr>
          <w:rFonts w:cs="Calibri"/>
          <w:sz w:val="22"/>
        </w:rPr>
        <w:t>Evidence of advanced scientific programming skills and software design in languages relevant for robotics research (</w:t>
      </w:r>
      <w:r>
        <w:rPr>
          <w:rFonts w:cs="Calibri"/>
          <w:sz w:val="22"/>
          <w:shd w:val="clear" w:color="auto" w:fill="FFFFFF"/>
        </w:rPr>
        <w:t>e.g. C++, Python, MATLAB).</w:t>
      </w:r>
    </w:p>
    <w:p w14:paraId="17581923" w14:textId="77777777" w:rsidR="004F52B3" w:rsidRDefault="004F52B3" w:rsidP="004F52B3">
      <w:pPr>
        <w:numPr>
          <w:ilvl w:val="0"/>
          <w:numId w:val="39"/>
        </w:numPr>
        <w:spacing w:before="0" w:after="60" w:line="240" w:lineRule="auto"/>
        <w:rPr>
          <w:rFonts w:cs="Arial"/>
          <w:sz w:val="22"/>
        </w:rPr>
      </w:pPr>
      <w:r>
        <w:rPr>
          <w:sz w:val="22"/>
        </w:rPr>
        <w:t>Experience with field deployments outside of laboratory or controlled environments.</w:t>
      </w:r>
    </w:p>
    <w:p w14:paraId="29C91C9F" w14:textId="77777777" w:rsidR="00E673A0" w:rsidRPr="003044E2" w:rsidRDefault="00E673A0" w:rsidP="00E673A0">
      <w:pPr>
        <w:pStyle w:val="Boxedheading"/>
      </w:pPr>
      <w:r>
        <w:t>Special Requirements</w:t>
      </w:r>
    </w:p>
    <w:p w14:paraId="235BCF7D"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1D5D418D" w14:textId="77777777" w:rsidR="003E5564" w:rsidRDefault="003E5564" w:rsidP="00E673A0">
      <w:pPr>
        <w:pStyle w:val="Boxedlistbullet"/>
        <w:numPr>
          <w:ilvl w:val="0"/>
          <w:numId w:val="0"/>
        </w:numPr>
        <w:ind w:left="227"/>
      </w:pPr>
    </w:p>
    <w:p w14:paraId="1DA8803D" w14:textId="77777777" w:rsidR="00814ACE" w:rsidRPr="00E87945" w:rsidRDefault="00E673A0" w:rsidP="00E673A0">
      <w:pPr>
        <w:pStyle w:val="Boxedlistbullet"/>
        <w:spacing w:before="100" w:beforeAutospacing="1" w:after="100" w:afterAutospacing="1"/>
      </w:pPr>
      <w:r w:rsidRPr="00E87945">
        <w:t>The successful candidate will</w:t>
      </w:r>
      <w:r w:rsidR="00814ACE" w:rsidRPr="00E87945">
        <w:t xml:space="preserve"> be asked to </w:t>
      </w:r>
      <w:r w:rsidR="00D476E9" w:rsidRPr="00E87945">
        <w:t xml:space="preserve">obtain and provide evidence of a </w:t>
      </w:r>
      <w:r w:rsidR="00814ACE" w:rsidRPr="00E87945">
        <w:t xml:space="preserve">National </w:t>
      </w:r>
      <w:r w:rsidR="00D476E9" w:rsidRPr="00E87945">
        <w:t>P</w:t>
      </w:r>
      <w:r w:rsidR="00814ACE" w:rsidRPr="00E87945">
        <w:t xml:space="preserve">olice </w:t>
      </w:r>
      <w:r w:rsidR="00D476E9" w:rsidRPr="00E87945">
        <w:t>C</w:t>
      </w:r>
      <w:r w:rsidR="00814ACE" w:rsidRPr="00E87945">
        <w:t>heck</w:t>
      </w:r>
      <w:r w:rsidR="00D476E9" w:rsidRPr="00E87945">
        <w:t xml:space="preserve"> or equivalent</w:t>
      </w:r>
      <w:r w:rsidR="00814ACE" w:rsidRPr="00E87945">
        <w:t>. Please note that people with criminal records are not automatically deemed ineligible. Each application will be considered on its merits.</w:t>
      </w:r>
      <w:r w:rsidRPr="00E87945">
        <w:t xml:space="preserve"> </w:t>
      </w:r>
    </w:p>
    <w:p w14:paraId="6B767CDC" w14:textId="77777777" w:rsidR="00E87945" w:rsidRDefault="00E87945" w:rsidP="00E87945">
      <w:pPr>
        <w:pStyle w:val="Heading2"/>
        <w:rPr>
          <w:rFonts w:eastAsia="Times New Roman"/>
          <w:b/>
          <w:color w:val="auto"/>
          <w:sz w:val="26"/>
          <w:szCs w:val="26"/>
        </w:rPr>
      </w:pPr>
      <w:r>
        <w:rPr>
          <w:rFonts w:eastAsia="Times New Roman"/>
          <w:b/>
          <w:bCs w:val="0"/>
          <w:color w:val="auto"/>
          <w:sz w:val="26"/>
          <w:szCs w:val="26"/>
        </w:rPr>
        <w:t>About CSIRO:</w:t>
      </w:r>
    </w:p>
    <w:p w14:paraId="3BA0F763" w14:textId="77777777" w:rsidR="00E87945" w:rsidRDefault="00E87945" w:rsidP="00E87945">
      <w:pPr>
        <w:rPr>
          <w:rFonts w:eastAsiaTheme="minorHAnsi"/>
          <w:color w:val="auto"/>
          <w:szCs w:val="24"/>
        </w:rPr>
      </w:pPr>
      <w:r>
        <w:t xml:space="preserve">We solve the greatest challenges through innovative science and technology. To find out more visit us </w:t>
      </w:r>
      <w:hyperlink r:id="rId10" w:tooltip="CSIRO Website" w:history="1">
        <w:r>
          <w:rPr>
            <w:rStyle w:val="Hyperlink"/>
            <w:color w:val="auto"/>
          </w:rPr>
          <w:t>online</w:t>
        </w:r>
      </w:hyperlink>
      <w:r>
        <w:t xml:space="preserve">! </w:t>
      </w:r>
    </w:p>
    <w:p w14:paraId="293F75BF" w14:textId="77777777" w:rsidR="00E87945" w:rsidRDefault="00E87945" w:rsidP="00E87945">
      <w:pPr>
        <w:rPr>
          <w:sz w:val="22"/>
        </w:rPr>
      </w:pPr>
    </w:p>
    <w:p w14:paraId="0294DFA1" w14:textId="77777777" w:rsidR="00E87945" w:rsidRDefault="00E87945" w:rsidP="00E87945">
      <w:pPr>
        <w:spacing w:after="327"/>
      </w:pPr>
      <w:r>
        <w:t xml:space="preserve">CSIRO is a values-based organisation.  In your application and at interview you will need to demonstrate behaviours aligned to our values of: </w:t>
      </w:r>
    </w:p>
    <w:p w14:paraId="2453E2A8" w14:textId="77777777" w:rsidR="00E87945" w:rsidRDefault="00E87945" w:rsidP="00E87945">
      <w:pPr>
        <w:numPr>
          <w:ilvl w:val="1"/>
          <w:numId w:val="40"/>
        </w:numPr>
        <w:spacing w:before="0" w:after="0" w:line="252" w:lineRule="auto"/>
        <w:ind w:hanging="360"/>
        <w:jc w:val="both"/>
        <w:rPr>
          <w:rFonts w:eastAsia="Times New Roman"/>
          <w:szCs w:val="24"/>
        </w:rPr>
      </w:pPr>
      <w:r>
        <w:rPr>
          <w:rFonts w:eastAsia="Times New Roman"/>
        </w:rPr>
        <w:t xml:space="preserve">People First  </w:t>
      </w:r>
    </w:p>
    <w:p w14:paraId="412AFF3B" w14:textId="77777777" w:rsidR="00E87945" w:rsidRDefault="00E87945" w:rsidP="00E87945">
      <w:pPr>
        <w:numPr>
          <w:ilvl w:val="1"/>
          <w:numId w:val="40"/>
        </w:numPr>
        <w:spacing w:before="0" w:after="0" w:line="252" w:lineRule="auto"/>
        <w:ind w:hanging="360"/>
        <w:jc w:val="both"/>
        <w:rPr>
          <w:rFonts w:eastAsia="Times New Roman"/>
          <w:sz w:val="22"/>
        </w:rPr>
      </w:pPr>
      <w:r>
        <w:rPr>
          <w:rFonts w:eastAsia="Times New Roman"/>
        </w:rPr>
        <w:t xml:space="preserve">Further Together  </w:t>
      </w:r>
    </w:p>
    <w:p w14:paraId="298E4DC1" w14:textId="77777777" w:rsidR="00E87945" w:rsidRDefault="00E87945" w:rsidP="00E87945">
      <w:pPr>
        <w:numPr>
          <w:ilvl w:val="1"/>
          <w:numId w:val="40"/>
        </w:numPr>
        <w:spacing w:before="0" w:after="0" w:line="252" w:lineRule="auto"/>
        <w:ind w:hanging="360"/>
        <w:jc w:val="both"/>
        <w:rPr>
          <w:rFonts w:eastAsia="Times New Roman"/>
        </w:rPr>
      </w:pPr>
      <w:r>
        <w:rPr>
          <w:rFonts w:eastAsia="Times New Roman"/>
        </w:rPr>
        <w:t xml:space="preserve">Making it Real  </w:t>
      </w:r>
    </w:p>
    <w:p w14:paraId="5349BE5A" w14:textId="77777777" w:rsidR="00E87945" w:rsidRDefault="00E87945" w:rsidP="00E87945">
      <w:pPr>
        <w:numPr>
          <w:ilvl w:val="1"/>
          <w:numId w:val="40"/>
        </w:numPr>
        <w:spacing w:before="0" w:after="74" w:line="252" w:lineRule="auto"/>
        <w:ind w:hanging="360"/>
        <w:jc w:val="both"/>
        <w:rPr>
          <w:rFonts w:eastAsia="Times New Roman"/>
        </w:rPr>
      </w:pPr>
      <w:r>
        <w:rPr>
          <w:rFonts w:eastAsia="Times New Roman"/>
        </w:rPr>
        <w:t xml:space="preserve">Trusted </w:t>
      </w:r>
    </w:p>
    <w:p w14:paraId="5D62154E" w14:textId="77777777" w:rsidR="00B50C20" w:rsidRPr="00B50C20" w:rsidRDefault="00B50C20" w:rsidP="00D83C52">
      <w:pPr>
        <w:rPr>
          <w:bCs/>
          <w:szCs w:val="24"/>
        </w:rPr>
      </w:pPr>
    </w:p>
    <w:bookmarkEnd w:id="1"/>
    <w:p w14:paraId="122EA7B4" w14:textId="570B7AA8"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4DF65" w14:textId="77777777" w:rsidR="004C4F54" w:rsidRDefault="004C4F54" w:rsidP="000A377A">
      <w:r>
        <w:separator/>
      </w:r>
    </w:p>
  </w:endnote>
  <w:endnote w:type="continuationSeparator" w:id="0">
    <w:p w14:paraId="538245EE" w14:textId="77777777" w:rsidR="004C4F54" w:rsidRDefault="004C4F5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8E3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A2E05"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C513C" w14:textId="77777777" w:rsidR="004C4F54" w:rsidRDefault="004C4F54" w:rsidP="000A377A">
      <w:r>
        <w:separator/>
      </w:r>
    </w:p>
  </w:footnote>
  <w:footnote w:type="continuationSeparator" w:id="0">
    <w:p w14:paraId="3C4FCE90" w14:textId="77777777" w:rsidR="004C4F54" w:rsidRDefault="004C4F5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308F" w14:textId="77777777" w:rsidR="00D17772" w:rsidRPr="00C86E28" w:rsidRDefault="00D17772" w:rsidP="00D17772">
    <w:pPr>
      <w:pStyle w:val="Header"/>
    </w:pPr>
    <w:r w:rsidRPr="003E4E41">
      <w:rPr>
        <w:noProof/>
      </w:rPr>
      <w:drawing>
        <wp:anchor distT="0" distB="36195" distL="114300" distR="114300" simplePos="0" relativeHeight="251659264" behindDoc="1" locked="1" layoutInCell="1" allowOverlap="1" wp14:anchorId="3EA08B0E" wp14:editId="30037F43">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rPr>
      <w:drawing>
        <wp:anchor distT="0" distB="0" distL="114300" distR="114300" simplePos="0" relativeHeight="251661312" behindDoc="0" locked="1" layoutInCell="1" allowOverlap="1" wp14:anchorId="11360BC1" wp14:editId="616D997E">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44A66152" wp14:editId="3DF06BDE">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3BDA7" id="Rectangle 41" o:spid="_x0000_s1026" style="position:absolute;margin-left:-5.25pt;margin-top:3pt;width:595.3pt;height:116.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" filled="f" strokecolor="white" strokeweight="15.17pt">
              <w10:wrap anchorx="page" anchory="page"/>
              <w10:anchorlock/>
            </v:rect>
          </w:pict>
        </mc:Fallback>
      </mc:AlternateContent>
    </w:r>
  </w:p>
  <w:p w14:paraId="6385B287" w14:textId="62E88E8A" w:rsidR="009511DD" w:rsidRPr="00D17772" w:rsidRDefault="009511DD" w:rsidP="00D1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C45A33A8"/>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03F"/>
    <w:multiLevelType w:val="hybridMultilevel"/>
    <w:tmpl w:val="94A64000"/>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CD52BF"/>
    <w:multiLevelType w:val="hybridMultilevel"/>
    <w:tmpl w:val="1058519C"/>
    <w:lvl w:ilvl="0" w:tplc="FFFFFFFF">
      <w:start w:val="1"/>
      <w:numFmt w:val="decimal"/>
      <w:lvlText w:val="%1."/>
      <w:lvlJc w:val="left"/>
      <w:pPr>
        <w:tabs>
          <w:tab w:val="num" w:pos="360"/>
        </w:tabs>
        <w:ind w:left="360" w:hanging="360"/>
      </w:pPr>
      <w:rPr>
        <w:b w:val="0"/>
        <w:i w:val="0"/>
        <w:sz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72135E"/>
    <w:multiLevelType w:val="hybridMultilevel"/>
    <w:tmpl w:val="1058519C"/>
    <w:lvl w:ilvl="0" w:tplc="FFFFFFFF">
      <w:start w:val="1"/>
      <w:numFmt w:val="decimal"/>
      <w:lvlText w:val="%1."/>
      <w:lvlJc w:val="left"/>
      <w:pPr>
        <w:tabs>
          <w:tab w:val="num" w:pos="360"/>
        </w:tabs>
        <w:ind w:left="360" w:hanging="360"/>
      </w:pPr>
      <w:rPr>
        <w:b w:val="0"/>
        <w:i w:val="0"/>
        <w:sz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3" w15:restartNumberingAfterBreak="0">
    <w:nsid w:val="7BC75C95"/>
    <w:multiLevelType w:val="hybridMultilevel"/>
    <w:tmpl w:val="06147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2"/>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20"/>
  </w:num>
  <w:num w:numId="36">
    <w:abstractNumId w:val="10"/>
  </w:num>
  <w:num w:numId="37">
    <w:abstractNumId w:val="33"/>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6B5C"/>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F31"/>
    <w:rsid w:val="002A43CE"/>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52DA"/>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77619"/>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621B2"/>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4F54"/>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52B3"/>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C64F6"/>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6D2"/>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B4D"/>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5AAC"/>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23B8"/>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412C"/>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1777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8794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3C66"/>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3BC0"/>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D4AF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7D46D2"/>
    <w:rPr>
      <w:sz w:val="16"/>
      <w:szCs w:val="16"/>
    </w:rPr>
  </w:style>
  <w:style w:type="character" w:styleId="Strong">
    <w:name w:val="Strong"/>
    <w:qFormat/>
    <w:rsid w:val="004F52B3"/>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335050">
      <w:bodyDiv w:val="1"/>
      <w:marLeft w:val="0"/>
      <w:marRight w:val="0"/>
      <w:marTop w:val="0"/>
      <w:marBottom w:val="0"/>
      <w:divBdr>
        <w:top w:val="none" w:sz="0" w:space="0" w:color="auto"/>
        <w:left w:val="none" w:sz="0" w:space="0" w:color="auto"/>
        <w:bottom w:val="none" w:sz="0" w:space="0" w:color="auto"/>
        <w:right w:val="none" w:sz="0" w:space="0" w:color="auto"/>
      </w:divBdr>
    </w:div>
    <w:div w:id="931471223">
      <w:bodyDiv w:val="1"/>
      <w:marLeft w:val="0"/>
      <w:marRight w:val="0"/>
      <w:marTop w:val="0"/>
      <w:marBottom w:val="0"/>
      <w:divBdr>
        <w:top w:val="none" w:sz="0" w:space="0" w:color="auto"/>
        <w:left w:val="none" w:sz="0" w:space="0" w:color="auto"/>
        <w:bottom w:val="none" w:sz="0" w:space="0" w:color="auto"/>
        <w:right w:val="none" w:sz="0" w:space="0" w:color="auto"/>
      </w:divBdr>
    </w:div>
    <w:div w:id="1070544058">
      <w:bodyDiv w:val="1"/>
      <w:marLeft w:val="0"/>
      <w:marRight w:val="0"/>
      <w:marTop w:val="0"/>
      <w:marBottom w:val="0"/>
      <w:divBdr>
        <w:top w:val="none" w:sz="0" w:space="0" w:color="auto"/>
        <w:left w:val="none" w:sz="0" w:space="0" w:color="auto"/>
        <w:bottom w:val="none" w:sz="0" w:space="0" w:color="auto"/>
        <w:right w:val="none" w:sz="0" w:space="0" w:color="auto"/>
      </w:divBdr>
    </w:div>
    <w:div w:id="1094401441">
      <w:bodyDiv w:val="1"/>
      <w:marLeft w:val="0"/>
      <w:marRight w:val="0"/>
      <w:marTop w:val="0"/>
      <w:marBottom w:val="0"/>
      <w:divBdr>
        <w:top w:val="none" w:sz="0" w:space="0" w:color="auto"/>
        <w:left w:val="none" w:sz="0" w:space="0" w:color="auto"/>
        <w:bottom w:val="none" w:sz="0" w:space="0" w:color="auto"/>
        <w:right w:val="none" w:sz="0" w:space="0" w:color="auto"/>
      </w:divBdr>
    </w:div>
    <w:div w:id="1268272374">
      <w:bodyDiv w:val="1"/>
      <w:marLeft w:val="0"/>
      <w:marRight w:val="0"/>
      <w:marTop w:val="0"/>
      <w:marBottom w:val="0"/>
      <w:divBdr>
        <w:top w:val="none" w:sz="0" w:space="0" w:color="auto"/>
        <w:left w:val="none" w:sz="0" w:space="0" w:color="auto"/>
        <w:bottom w:val="none" w:sz="0" w:space="0" w:color="auto"/>
        <w:right w:val="none" w:sz="0" w:space="0" w:color="auto"/>
      </w:divBdr>
    </w:div>
    <w:div w:id="1390835456">
      <w:bodyDiv w:val="1"/>
      <w:marLeft w:val="0"/>
      <w:marRight w:val="0"/>
      <w:marTop w:val="0"/>
      <w:marBottom w:val="0"/>
      <w:divBdr>
        <w:top w:val="none" w:sz="0" w:space="0" w:color="auto"/>
        <w:left w:val="none" w:sz="0" w:space="0" w:color="auto"/>
        <w:bottom w:val="none" w:sz="0" w:space="0" w:color="auto"/>
        <w:right w:val="none" w:sz="0" w:space="0" w:color="auto"/>
      </w:divBdr>
    </w:div>
    <w:div w:id="1620527779">
      <w:bodyDiv w:val="1"/>
      <w:marLeft w:val="0"/>
      <w:marRight w:val="0"/>
      <w:marTop w:val="0"/>
      <w:marBottom w:val="0"/>
      <w:divBdr>
        <w:top w:val="none" w:sz="0" w:space="0" w:color="auto"/>
        <w:left w:val="none" w:sz="0" w:space="0" w:color="auto"/>
        <w:bottom w:val="none" w:sz="0" w:space="0" w:color="auto"/>
        <w:right w:val="none" w:sz="0" w:space="0" w:color="auto"/>
      </w:divBdr>
    </w:div>
    <w:div w:id="1694456589">
      <w:bodyDiv w:val="1"/>
      <w:marLeft w:val="0"/>
      <w:marRight w:val="0"/>
      <w:marTop w:val="0"/>
      <w:marBottom w:val="0"/>
      <w:divBdr>
        <w:top w:val="none" w:sz="0" w:space="0" w:color="auto"/>
        <w:left w:val="none" w:sz="0" w:space="0" w:color="auto"/>
        <w:bottom w:val="none" w:sz="0" w:space="0" w:color="auto"/>
        <w:right w:val="none" w:sz="0" w:space="0" w:color="auto"/>
      </w:divBdr>
    </w:div>
    <w:div w:id="17639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van.Sikka@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751C12"/>
    <w:rsid w:val="007C7613"/>
    <w:rsid w:val="0083493E"/>
    <w:rsid w:val="00875004"/>
    <w:rsid w:val="00A85E9B"/>
    <w:rsid w:val="00B151A7"/>
    <w:rsid w:val="00B33201"/>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124</TotalTime>
  <Pages>4</Pages>
  <Words>1245</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9285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8</cp:revision>
  <cp:lastPrinted>2012-02-01T05:32:00Z</cp:lastPrinted>
  <dcterms:created xsi:type="dcterms:W3CDTF">2020-10-16T03:59:00Z</dcterms:created>
  <dcterms:modified xsi:type="dcterms:W3CDTF">2020-10-23T05:24:00Z</dcterms:modified>
</cp:coreProperties>
</file>