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5A8FEC9" w14:textId="77777777" w:rsidR="00332C06" w:rsidRPr="00674783" w:rsidRDefault="00CC201B" w:rsidP="00674783">
          <w:pPr>
            <w:pStyle w:val="Heading1"/>
          </w:pPr>
          <w:r>
            <w:t>Position Details</w:t>
          </w:r>
          <w:bookmarkEnd w:id="0"/>
        </w:p>
        <w:p w14:paraId="2F432888"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B36103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E76B62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F4A944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417F97A" w14:textId="77777777" w:rsidR="00CC201B" w:rsidRPr="0093721B" w:rsidRDefault="00BB763A" w:rsidP="00D83C52">
            <w:pPr>
              <w:pStyle w:val="TableText"/>
              <w:rPr>
                <w:sz w:val="22"/>
              </w:rPr>
            </w:pPr>
            <w:r w:rsidRPr="0093721B">
              <w:rPr>
                <w:sz w:val="22"/>
              </w:rPr>
              <w:t>Advertised Job Title</w:t>
            </w:r>
          </w:p>
        </w:tc>
        <w:tc>
          <w:tcPr>
            <w:tcW w:w="2965" w:type="pct"/>
          </w:tcPr>
          <w:p w14:paraId="76CA707E" w14:textId="0B1D6118" w:rsidR="00CC201B" w:rsidRPr="0093721B" w:rsidRDefault="002F3653" w:rsidP="0076013F">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w:t>
            </w:r>
            <w:r w:rsidRPr="0020527B">
              <w:rPr>
                <w:color w:val="auto"/>
                <w:sz w:val="22"/>
              </w:rPr>
              <w:t xml:space="preserve">ip in </w:t>
            </w:r>
            <w:r w:rsidR="000B0383">
              <w:rPr>
                <w:color w:val="auto"/>
                <w:sz w:val="22"/>
              </w:rPr>
              <w:t>R</w:t>
            </w:r>
            <w:r w:rsidR="0076013F" w:rsidRPr="0020527B">
              <w:rPr>
                <w:color w:val="auto"/>
                <w:sz w:val="22"/>
              </w:rPr>
              <w:t xml:space="preserve">emote </w:t>
            </w:r>
            <w:r w:rsidR="000B0383">
              <w:rPr>
                <w:color w:val="auto"/>
                <w:sz w:val="22"/>
              </w:rPr>
              <w:t>M</w:t>
            </w:r>
            <w:r w:rsidR="0076013F" w:rsidRPr="0020527B">
              <w:rPr>
                <w:color w:val="auto"/>
                <w:sz w:val="22"/>
              </w:rPr>
              <w:t xml:space="preserve">onitoring of </w:t>
            </w:r>
            <w:r w:rsidR="000B0383">
              <w:rPr>
                <w:color w:val="auto"/>
                <w:sz w:val="22"/>
              </w:rPr>
              <w:t>H</w:t>
            </w:r>
            <w:r w:rsidR="0076013F" w:rsidRPr="0020527B">
              <w:rPr>
                <w:color w:val="auto"/>
                <w:sz w:val="22"/>
              </w:rPr>
              <w:t xml:space="preserve">abitat </w:t>
            </w:r>
            <w:r w:rsidR="000B0383">
              <w:rPr>
                <w:color w:val="auto"/>
                <w:sz w:val="22"/>
              </w:rPr>
              <w:t>C</w:t>
            </w:r>
            <w:r w:rsidR="0076013F" w:rsidRPr="0020527B">
              <w:rPr>
                <w:color w:val="auto"/>
                <w:sz w:val="22"/>
              </w:rPr>
              <w:t>ondition</w:t>
            </w:r>
          </w:p>
        </w:tc>
      </w:tr>
      <w:tr w:rsidR="00CC201B" w:rsidRPr="0093721B" w14:paraId="7085EFB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B2811A1" w14:textId="77777777" w:rsidR="00CC201B" w:rsidRPr="0093721B" w:rsidRDefault="00BB763A" w:rsidP="00D83C52">
            <w:pPr>
              <w:pStyle w:val="TableText"/>
              <w:rPr>
                <w:sz w:val="22"/>
              </w:rPr>
            </w:pPr>
            <w:r w:rsidRPr="0093721B">
              <w:rPr>
                <w:sz w:val="22"/>
              </w:rPr>
              <w:t>Job Reference</w:t>
            </w:r>
          </w:p>
        </w:tc>
        <w:tc>
          <w:tcPr>
            <w:tcW w:w="2965" w:type="pct"/>
          </w:tcPr>
          <w:p w14:paraId="4B394E84" w14:textId="3F7AE075" w:rsidR="00CC201B" w:rsidRPr="0093721B" w:rsidRDefault="000B038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67764</w:t>
            </w:r>
          </w:p>
        </w:tc>
      </w:tr>
      <w:tr w:rsidR="00C45886" w:rsidRPr="0093721B" w14:paraId="5BF8405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498662" w14:textId="77777777" w:rsidR="00C45886" w:rsidRPr="0093721B" w:rsidRDefault="00C45886" w:rsidP="00D83C52">
            <w:pPr>
              <w:pStyle w:val="TableText"/>
              <w:rPr>
                <w:sz w:val="22"/>
              </w:rPr>
            </w:pPr>
            <w:r w:rsidRPr="0093721B">
              <w:rPr>
                <w:sz w:val="22"/>
              </w:rPr>
              <w:t>Tenure</w:t>
            </w:r>
          </w:p>
        </w:tc>
        <w:tc>
          <w:tcPr>
            <w:tcW w:w="2965" w:type="pct"/>
          </w:tcPr>
          <w:p w14:paraId="68B54E37"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E869469"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3B14B82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C9D672" w14:textId="77777777" w:rsidR="00C45886" w:rsidRPr="0093721B" w:rsidRDefault="00C45886" w:rsidP="00D83C52">
            <w:pPr>
              <w:pStyle w:val="TableText"/>
              <w:rPr>
                <w:sz w:val="22"/>
              </w:rPr>
            </w:pPr>
            <w:r w:rsidRPr="0093721B">
              <w:rPr>
                <w:sz w:val="22"/>
              </w:rPr>
              <w:t>Salary Range</w:t>
            </w:r>
          </w:p>
        </w:tc>
        <w:tc>
          <w:tcPr>
            <w:tcW w:w="2965" w:type="pct"/>
          </w:tcPr>
          <w:p w14:paraId="2334C921"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1263DD0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EA713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106F14C" w14:textId="4BFC5B52" w:rsidR="00926BE4" w:rsidRPr="0093721B" w:rsidRDefault="00206CF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w:t>
            </w:r>
            <w:r w:rsidR="000B0383">
              <w:rPr>
                <w:sz w:val="22"/>
              </w:rPr>
              <w:t>, ACT</w:t>
            </w:r>
          </w:p>
        </w:tc>
      </w:tr>
      <w:tr w:rsidR="00926BE4" w:rsidRPr="0093721B" w14:paraId="1B00BA2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234F61" w14:textId="77777777" w:rsidR="00926BE4" w:rsidRPr="0093721B" w:rsidRDefault="00926BE4" w:rsidP="00D83C52">
            <w:pPr>
              <w:pStyle w:val="TableText"/>
              <w:rPr>
                <w:sz w:val="22"/>
              </w:rPr>
            </w:pPr>
            <w:r w:rsidRPr="0093721B">
              <w:rPr>
                <w:sz w:val="22"/>
              </w:rPr>
              <w:t>Relocation Assistance</w:t>
            </w:r>
          </w:p>
        </w:tc>
        <w:tc>
          <w:tcPr>
            <w:tcW w:w="2965" w:type="pct"/>
          </w:tcPr>
          <w:p w14:paraId="11A8FD0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A97BC9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F17F19" w14:textId="77777777" w:rsidR="00926BE4" w:rsidRPr="0093721B" w:rsidRDefault="00926BE4" w:rsidP="00D83C52">
            <w:pPr>
              <w:pStyle w:val="TableText"/>
              <w:rPr>
                <w:sz w:val="22"/>
              </w:rPr>
            </w:pPr>
            <w:r w:rsidRPr="0093721B">
              <w:rPr>
                <w:sz w:val="22"/>
              </w:rPr>
              <w:t>Applications are open to</w:t>
            </w:r>
          </w:p>
        </w:tc>
        <w:tc>
          <w:tcPr>
            <w:tcW w:w="2965" w:type="pct"/>
          </w:tcPr>
          <w:p w14:paraId="19E863C9" w14:textId="580BE55C" w:rsidR="00EA62ED" w:rsidRPr="000B0383" w:rsidRDefault="00EA62ED" w:rsidP="00D232E3">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0B0383">
              <w:rPr>
                <w:sz w:val="22"/>
              </w:rPr>
              <w:t>Australian/New Zealand Citizens and Australian Permanent Residents</w:t>
            </w:r>
          </w:p>
          <w:p w14:paraId="0348CAC6" w14:textId="77777777"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C45886" w:rsidRPr="0093721B" w14:paraId="1A83A7C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45316D" w14:textId="77777777" w:rsidR="00C45886" w:rsidRPr="0093721B" w:rsidRDefault="00C45886" w:rsidP="00D83C52">
            <w:pPr>
              <w:pStyle w:val="TableText"/>
              <w:rPr>
                <w:sz w:val="22"/>
              </w:rPr>
            </w:pPr>
            <w:r w:rsidRPr="0093721B">
              <w:rPr>
                <w:sz w:val="22"/>
              </w:rPr>
              <w:t>Position reports to the</w:t>
            </w:r>
          </w:p>
        </w:tc>
        <w:tc>
          <w:tcPr>
            <w:tcW w:w="2965" w:type="pct"/>
          </w:tcPr>
          <w:p w14:paraId="2585D686" w14:textId="77777777" w:rsidR="00C45886" w:rsidRPr="0076013F" w:rsidRDefault="0076013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 leader</w:t>
            </w:r>
          </w:p>
        </w:tc>
      </w:tr>
      <w:tr w:rsidR="00926BE4" w:rsidRPr="0093721B" w14:paraId="575EC56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C92423" w14:textId="77777777" w:rsidR="00926BE4" w:rsidRPr="0093721B" w:rsidRDefault="00926BE4" w:rsidP="00D83C52">
            <w:pPr>
              <w:pStyle w:val="TableText"/>
              <w:rPr>
                <w:sz w:val="22"/>
              </w:rPr>
            </w:pPr>
            <w:r w:rsidRPr="0093721B">
              <w:rPr>
                <w:sz w:val="22"/>
              </w:rPr>
              <w:t>Client Focus – Internal</w:t>
            </w:r>
          </w:p>
        </w:tc>
        <w:tc>
          <w:tcPr>
            <w:tcW w:w="2965" w:type="pct"/>
          </w:tcPr>
          <w:p w14:paraId="0A7C2331" w14:textId="77777777" w:rsidR="00926BE4" w:rsidRPr="0076013F" w:rsidRDefault="0076013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w:t>
            </w:r>
            <w:r w:rsidR="00F54F83" w:rsidRPr="0076013F">
              <w:rPr>
                <w:sz w:val="22"/>
              </w:rPr>
              <w:t>0%</w:t>
            </w:r>
          </w:p>
        </w:tc>
      </w:tr>
      <w:tr w:rsidR="00926BE4" w:rsidRPr="0093721B" w14:paraId="11D8A78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C8AA08" w14:textId="77777777" w:rsidR="00926BE4" w:rsidRPr="0093721B" w:rsidRDefault="00926BE4" w:rsidP="00D83C52">
            <w:pPr>
              <w:pStyle w:val="TableText"/>
              <w:rPr>
                <w:sz w:val="22"/>
              </w:rPr>
            </w:pPr>
            <w:r w:rsidRPr="0093721B">
              <w:rPr>
                <w:sz w:val="22"/>
              </w:rPr>
              <w:t>Client Focus – External</w:t>
            </w:r>
          </w:p>
        </w:tc>
        <w:tc>
          <w:tcPr>
            <w:tcW w:w="2965" w:type="pct"/>
          </w:tcPr>
          <w:p w14:paraId="522FE107" w14:textId="77777777" w:rsidR="00926BE4" w:rsidRPr="0076013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013F">
              <w:rPr>
                <w:sz w:val="22"/>
              </w:rPr>
              <w:t>0%</w:t>
            </w:r>
          </w:p>
        </w:tc>
      </w:tr>
      <w:tr w:rsidR="00194B1C" w:rsidRPr="0093721B" w14:paraId="663837A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9ED129" w14:textId="77777777" w:rsidR="00194B1C" w:rsidRPr="0093721B" w:rsidRDefault="00C45886" w:rsidP="00D83C52">
            <w:pPr>
              <w:pStyle w:val="TableText"/>
              <w:rPr>
                <w:sz w:val="22"/>
              </w:rPr>
            </w:pPr>
            <w:r w:rsidRPr="0093721B">
              <w:rPr>
                <w:sz w:val="22"/>
              </w:rPr>
              <w:t>Number of Direct Reports</w:t>
            </w:r>
          </w:p>
        </w:tc>
        <w:tc>
          <w:tcPr>
            <w:tcW w:w="2965" w:type="pct"/>
          </w:tcPr>
          <w:p w14:paraId="4ACAEECE" w14:textId="77777777" w:rsidR="00194B1C" w:rsidRPr="0076013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013F">
              <w:rPr>
                <w:sz w:val="22"/>
              </w:rPr>
              <w:t>0</w:t>
            </w:r>
          </w:p>
        </w:tc>
      </w:tr>
      <w:tr w:rsidR="00194B1C" w:rsidRPr="0093721B" w14:paraId="5A19E54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BC6501" w14:textId="77777777" w:rsidR="00194B1C" w:rsidRPr="0093721B" w:rsidRDefault="00C45886" w:rsidP="00D83C52">
            <w:pPr>
              <w:pStyle w:val="TableText"/>
              <w:rPr>
                <w:sz w:val="22"/>
              </w:rPr>
            </w:pPr>
            <w:r w:rsidRPr="0093721B">
              <w:rPr>
                <w:sz w:val="22"/>
              </w:rPr>
              <w:t>Enquire about this job</w:t>
            </w:r>
          </w:p>
        </w:tc>
        <w:tc>
          <w:tcPr>
            <w:tcW w:w="2965" w:type="pct"/>
          </w:tcPr>
          <w:p w14:paraId="777B8E95" w14:textId="77777777" w:rsidR="00194B1C" w:rsidRPr="0076013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013F">
              <w:rPr>
                <w:sz w:val="22"/>
              </w:rPr>
              <w:t xml:space="preserve">Contact </w:t>
            </w:r>
            <w:r w:rsidR="007E4ECB" w:rsidRPr="0076013F">
              <w:rPr>
                <w:sz w:val="22"/>
              </w:rPr>
              <w:t>Karel Mokany</w:t>
            </w:r>
            <w:r w:rsidRPr="0076013F">
              <w:rPr>
                <w:sz w:val="22"/>
              </w:rPr>
              <w:t xml:space="preserve"> via email at </w:t>
            </w:r>
            <w:r w:rsidR="007E4ECB" w:rsidRPr="0076013F">
              <w:rPr>
                <w:sz w:val="22"/>
              </w:rPr>
              <w:t>Karel.Mokany</w:t>
            </w:r>
            <w:r w:rsidRPr="0076013F">
              <w:rPr>
                <w:sz w:val="22"/>
              </w:rPr>
              <w:t xml:space="preserve">@csiro.au or phone +61 </w:t>
            </w:r>
            <w:r w:rsidR="007E4ECB" w:rsidRPr="0076013F">
              <w:rPr>
                <w:sz w:val="22"/>
              </w:rPr>
              <w:t>2</w:t>
            </w:r>
            <w:r w:rsidRPr="0076013F">
              <w:rPr>
                <w:sz w:val="22"/>
              </w:rPr>
              <w:t xml:space="preserve"> </w:t>
            </w:r>
            <w:r w:rsidR="007E4ECB" w:rsidRPr="0076013F">
              <w:rPr>
                <w:sz w:val="22"/>
              </w:rPr>
              <w:t>6246 4443</w:t>
            </w:r>
          </w:p>
        </w:tc>
      </w:tr>
      <w:tr w:rsidR="00194B1C" w:rsidRPr="0093721B" w14:paraId="3772CE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7EF938" w14:textId="77777777" w:rsidR="00194B1C" w:rsidRPr="0093721B" w:rsidRDefault="00C45886" w:rsidP="00D83C52">
            <w:pPr>
              <w:pStyle w:val="TableText"/>
              <w:rPr>
                <w:sz w:val="22"/>
              </w:rPr>
            </w:pPr>
            <w:r w:rsidRPr="0093721B">
              <w:rPr>
                <w:sz w:val="22"/>
              </w:rPr>
              <w:t>How to apply</w:t>
            </w:r>
          </w:p>
        </w:tc>
        <w:tc>
          <w:tcPr>
            <w:tcW w:w="2965" w:type="pct"/>
          </w:tcPr>
          <w:p w14:paraId="582B93F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1AD739A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DCC735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4A7AB033" w14:textId="77777777" w:rsidR="005A5AEE" w:rsidRPr="005A5AEE" w:rsidRDefault="005A5AEE" w:rsidP="005A5AEE">
      <w:pPr>
        <w:pStyle w:val="BodyText"/>
      </w:pPr>
    </w:p>
    <w:p w14:paraId="5FC65F87" w14:textId="77777777" w:rsidR="006246C0" w:rsidRPr="00674783" w:rsidRDefault="00B50C20" w:rsidP="00D06E61">
      <w:pPr>
        <w:pStyle w:val="Heading3"/>
        <w:spacing w:after="0"/>
      </w:pPr>
      <w:r>
        <w:lastRenderedPageBreak/>
        <w:t>Role Overview</w:t>
      </w:r>
    </w:p>
    <w:p w14:paraId="584BB76D"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6BC8B453"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0DBACB4B"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5215A887"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23EF2A4C"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293664A0"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26BF1EC0" w14:textId="7A6CEFDA" w:rsidR="00F846F7" w:rsidRPr="0020527B" w:rsidRDefault="00F948BE" w:rsidP="00F948BE">
      <w:pPr>
        <w:rPr>
          <w:color w:val="auto"/>
        </w:rPr>
      </w:pPr>
      <w:r w:rsidRPr="0020527B">
        <w:rPr>
          <w:color w:val="auto"/>
        </w:rPr>
        <w:t>We are seeking a P</w:t>
      </w:r>
      <w:r w:rsidR="0026591A">
        <w:rPr>
          <w:color w:val="auto"/>
        </w:rPr>
        <w:t xml:space="preserve">ostdoctoral Fellow </w:t>
      </w:r>
      <w:r w:rsidRPr="0020527B">
        <w:rPr>
          <w:color w:val="auto"/>
        </w:rPr>
        <w:t>to join the Quantitative Biodiversity Assessment Team.</w:t>
      </w:r>
      <w:r w:rsidR="00732925">
        <w:rPr>
          <w:color w:val="auto"/>
        </w:rPr>
        <w:t xml:space="preserve"> </w:t>
      </w:r>
      <w:bookmarkStart w:id="2" w:name="_GoBack"/>
      <w:bookmarkEnd w:id="2"/>
      <w:r w:rsidRPr="0020527B">
        <w:rPr>
          <w:color w:val="auto"/>
        </w:rPr>
        <w:t xml:space="preserve">Supported by a team of experts, the </w:t>
      </w:r>
      <w:r w:rsidR="003D4FC3">
        <w:rPr>
          <w:color w:val="auto"/>
        </w:rPr>
        <w:t>Postdoc</w:t>
      </w:r>
      <w:r w:rsidR="003D4FC3" w:rsidRPr="0020527B">
        <w:rPr>
          <w:color w:val="auto"/>
        </w:rPr>
        <w:t xml:space="preserve"> </w:t>
      </w:r>
      <w:r w:rsidRPr="0020527B">
        <w:rPr>
          <w:color w:val="auto"/>
        </w:rPr>
        <w:t xml:space="preserve">will </w:t>
      </w:r>
      <w:r w:rsidR="009D6A78" w:rsidRPr="0020527B">
        <w:rPr>
          <w:color w:val="auto"/>
        </w:rPr>
        <w:t xml:space="preserve">develop </w:t>
      </w:r>
      <w:r w:rsidR="00090283" w:rsidRPr="0020527B">
        <w:rPr>
          <w:color w:val="auto"/>
        </w:rPr>
        <w:t>a</w:t>
      </w:r>
      <w:r w:rsidR="00545EDA" w:rsidRPr="0020527B">
        <w:rPr>
          <w:color w:val="auto"/>
        </w:rPr>
        <w:t xml:space="preserve"> particular</w:t>
      </w:r>
      <w:r w:rsidR="00090283" w:rsidRPr="0020527B">
        <w:rPr>
          <w:color w:val="auto"/>
        </w:rPr>
        <w:t xml:space="preserve"> area of</w:t>
      </w:r>
      <w:r w:rsidR="009D6A78" w:rsidRPr="0020527B">
        <w:rPr>
          <w:color w:val="auto"/>
        </w:rPr>
        <w:t xml:space="preserve"> transformative technology </w:t>
      </w:r>
      <w:r w:rsidR="00514562" w:rsidRPr="0020527B">
        <w:rPr>
          <w:color w:val="auto"/>
        </w:rPr>
        <w:t>which has been identified as vital to</w:t>
      </w:r>
      <w:r w:rsidR="009D6A78" w:rsidRPr="0020527B">
        <w:rPr>
          <w:color w:val="auto"/>
        </w:rPr>
        <w:t xml:space="preserve"> enabl</w:t>
      </w:r>
      <w:r w:rsidR="00514562" w:rsidRPr="0020527B">
        <w:rPr>
          <w:color w:val="auto"/>
        </w:rPr>
        <w:t>ing</w:t>
      </w:r>
      <w:r w:rsidR="009D6A78" w:rsidRPr="0020527B">
        <w:rPr>
          <w:color w:val="auto"/>
        </w:rPr>
        <w:t xml:space="preserve"> rapid response to ecosystem change for more effective and efficient biodiversity management. The novel approach to be developed will combine high-performance analytics with ongoing advances in Earth observation data-streams, to provide dynamic monitoring of real-time changes in </w:t>
      </w:r>
      <w:r w:rsidR="000323C0" w:rsidRPr="0020527B">
        <w:rPr>
          <w:color w:val="auto"/>
        </w:rPr>
        <w:t xml:space="preserve">the condition of </w:t>
      </w:r>
      <w:r w:rsidR="009D6A78" w:rsidRPr="0020527B">
        <w:rPr>
          <w:color w:val="auto"/>
        </w:rPr>
        <w:t xml:space="preserve">biodiversity habitat across Australia. </w:t>
      </w:r>
    </w:p>
    <w:p w14:paraId="0D0B7050" w14:textId="7BE648BC" w:rsidR="00F846F7" w:rsidRPr="0020527B" w:rsidRDefault="00F846F7" w:rsidP="00F948BE">
      <w:pPr>
        <w:rPr>
          <w:color w:val="auto"/>
        </w:rPr>
      </w:pPr>
      <w:r w:rsidRPr="0020527B">
        <w:rPr>
          <w:color w:val="auto"/>
        </w:rPr>
        <w:t xml:space="preserve">The </w:t>
      </w:r>
      <w:r w:rsidR="00016675">
        <w:rPr>
          <w:color w:val="auto"/>
        </w:rPr>
        <w:t xml:space="preserve">Fellow </w:t>
      </w:r>
      <w:r w:rsidRPr="0020527B">
        <w:rPr>
          <w:color w:val="auto"/>
        </w:rPr>
        <w:t xml:space="preserve">will work closely with the </w:t>
      </w:r>
      <w:r w:rsidR="00414145" w:rsidRPr="0020527B">
        <w:rPr>
          <w:color w:val="auto"/>
        </w:rPr>
        <w:t xml:space="preserve">CSIRO </w:t>
      </w:r>
      <w:r w:rsidRPr="0020527B">
        <w:rPr>
          <w:color w:val="auto"/>
        </w:rPr>
        <w:t xml:space="preserve">team that have developed the nationally consistent Habitat Condition Assessment System (HCAS). Moving from the current ‘static’ analytical capability </w:t>
      </w:r>
      <w:r w:rsidR="006634E3" w:rsidRPr="0020527B">
        <w:rPr>
          <w:color w:val="auto"/>
        </w:rPr>
        <w:t xml:space="preserve">of HCAS </w:t>
      </w:r>
      <w:r w:rsidRPr="0020527B">
        <w:rPr>
          <w:color w:val="auto"/>
        </w:rPr>
        <w:t xml:space="preserve">to one that provides regular, up-to-date, fine resolution habitat condition monitoring will require the </w:t>
      </w:r>
      <w:r w:rsidR="00016675">
        <w:rPr>
          <w:color w:val="auto"/>
        </w:rPr>
        <w:t>Fellow</w:t>
      </w:r>
      <w:r w:rsidR="00016675" w:rsidRPr="0020527B">
        <w:rPr>
          <w:color w:val="auto"/>
        </w:rPr>
        <w:t xml:space="preserve"> </w:t>
      </w:r>
      <w:r w:rsidRPr="0020527B">
        <w:rPr>
          <w:color w:val="auto"/>
        </w:rPr>
        <w:t xml:space="preserve">(supported by the HCAS team) to undertake novel research to overcome </w:t>
      </w:r>
      <w:r w:rsidR="00414145" w:rsidRPr="0020527B">
        <w:rPr>
          <w:color w:val="auto"/>
        </w:rPr>
        <w:t>the</w:t>
      </w:r>
      <w:r w:rsidRPr="0020527B">
        <w:rPr>
          <w:color w:val="auto"/>
        </w:rPr>
        <w:t xml:space="preserve"> key scientific challenges</w:t>
      </w:r>
      <w:r w:rsidR="002F4D7E" w:rsidRPr="0020527B">
        <w:rPr>
          <w:color w:val="auto"/>
        </w:rPr>
        <w:t xml:space="preserve"> </w:t>
      </w:r>
      <w:r w:rsidR="00FA2D91" w:rsidRPr="0020527B">
        <w:rPr>
          <w:color w:val="auto"/>
        </w:rPr>
        <w:t>associated with</w:t>
      </w:r>
      <w:r w:rsidR="002F4D7E" w:rsidRPr="0020527B">
        <w:rPr>
          <w:color w:val="auto"/>
        </w:rPr>
        <w:t xml:space="preserve"> this endeavour</w:t>
      </w:r>
      <w:r w:rsidRPr="0020527B">
        <w:rPr>
          <w:color w:val="auto"/>
        </w:rPr>
        <w:t>.</w:t>
      </w:r>
    </w:p>
    <w:p w14:paraId="0AE06842" w14:textId="4C814D4E" w:rsidR="00F948BE" w:rsidRPr="0020527B" w:rsidRDefault="000C15CE" w:rsidP="00F948BE">
      <w:pPr>
        <w:rPr>
          <w:color w:val="auto"/>
        </w:rPr>
      </w:pPr>
      <w:r>
        <w:rPr>
          <w:color w:val="auto"/>
        </w:rPr>
        <w:t>The Postdoc</w:t>
      </w:r>
      <w:r w:rsidR="00F948BE" w:rsidRPr="0020527B">
        <w:rPr>
          <w:color w:val="auto"/>
        </w:rPr>
        <w:t xml:space="preserve"> will join the high-performing </w:t>
      </w:r>
      <w:r w:rsidR="00AA0D37" w:rsidRPr="0020527B">
        <w:rPr>
          <w:color w:val="auto"/>
        </w:rPr>
        <w:t xml:space="preserve">Living Landscapes Research Program </w:t>
      </w:r>
      <w:r w:rsidR="00F948BE" w:rsidRPr="0020527B">
        <w:rPr>
          <w:color w:val="auto"/>
        </w:rPr>
        <w:t xml:space="preserve">in CSIRO Land and Water and collaborate closely with Australian government agencies responsible for monitoring and managing biodiversity. </w:t>
      </w:r>
      <w:r w:rsidR="0033658E" w:rsidRPr="0020527B">
        <w:rPr>
          <w:color w:val="auto"/>
        </w:rPr>
        <w:t>The Living Landscapes Research Program develops tools and technologies to support government, industry and communities to realise a sustainable Australian environment where biodiversity flourishes, ecosystems function and adapt, and ecosystem services provide for the needs of future generations. The program contributes to the development of integrated science solutions to complex environmental problems by deploying cutting-edge biophysical expertise on whole-of-system approaches to monitoring, assessment, evaluation and reporting on land and ecosystem outcomes</w:t>
      </w:r>
      <w:r w:rsidR="00793E80" w:rsidRPr="0020527B">
        <w:rPr>
          <w:color w:val="auto"/>
        </w:rPr>
        <w:t>.</w:t>
      </w:r>
    </w:p>
    <w:p w14:paraId="5E0C727C" w14:textId="177F90AA" w:rsidR="0033658E" w:rsidRPr="0020527B" w:rsidRDefault="00AA0D37" w:rsidP="00F948BE">
      <w:pPr>
        <w:rPr>
          <w:color w:val="auto"/>
        </w:rPr>
      </w:pPr>
      <w:r w:rsidRPr="0020527B">
        <w:rPr>
          <w:color w:val="auto"/>
        </w:rPr>
        <w:t xml:space="preserve">The </w:t>
      </w:r>
      <w:r w:rsidR="00ED6EA0">
        <w:rPr>
          <w:color w:val="auto"/>
        </w:rPr>
        <w:t xml:space="preserve">position </w:t>
      </w:r>
      <w:r w:rsidRPr="0020527B">
        <w:rPr>
          <w:color w:val="auto"/>
        </w:rPr>
        <w:t>will make a substantial contribution to CSIRO Land and Water</w:t>
      </w:r>
      <w:r w:rsidR="007120E4" w:rsidRPr="0020527B">
        <w:rPr>
          <w:color w:val="auto"/>
        </w:rPr>
        <w:t xml:space="preserve">’s </w:t>
      </w:r>
      <w:r w:rsidR="00AA3490" w:rsidRPr="0020527B">
        <w:rPr>
          <w:color w:val="auto"/>
        </w:rPr>
        <w:t xml:space="preserve">goals </w:t>
      </w:r>
      <w:r w:rsidR="007E51D9" w:rsidRPr="0020527B">
        <w:rPr>
          <w:color w:val="auto"/>
        </w:rPr>
        <w:t>relating to</w:t>
      </w:r>
      <w:r w:rsidR="00267132" w:rsidRPr="0020527B">
        <w:rPr>
          <w:color w:val="auto"/>
        </w:rPr>
        <w:t xml:space="preserve"> </w:t>
      </w:r>
      <w:r w:rsidRPr="0020527B">
        <w:rPr>
          <w:color w:val="auto"/>
        </w:rPr>
        <w:t>Thriving Natural Systems and Sustainable Industries</w:t>
      </w:r>
      <w:r w:rsidR="000A2472" w:rsidRPr="0020527B">
        <w:rPr>
          <w:color w:val="auto"/>
        </w:rPr>
        <w:t>, by</w:t>
      </w:r>
      <w:r w:rsidRPr="0020527B">
        <w:rPr>
          <w:color w:val="auto"/>
        </w:rPr>
        <w:t xml:space="preserve"> providing the science necessary to regularly, reliably and remotely monitor the capacity of landscapes to support our unique biodiversity, right across Australia.</w:t>
      </w:r>
    </w:p>
    <w:p w14:paraId="356D332E" w14:textId="77777777" w:rsidR="00B50C20" w:rsidRPr="00B50C20" w:rsidRDefault="00B50C20" w:rsidP="00B50C20">
      <w:pPr>
        <w:pStyle w:val="Heading3"/>
      </w:pPr>
      <w:r w:rsidRPr="00B50C20">
        <w:lastRenderedPageBreak/>
        <w:t>Duties and Key Result Areas:</w:t>
      </w:r>
      <w:r w:rsidR="003E5564">
        <w:t xml:space="preserve">  </w:t>
      </w:r>
    </w:p>
    <w:p w14:paraId="39514C5F" w14:textId="77777777" w:rsidR="00780FD0" w:rsidRPr="0020527B" w:rsidRDefault="00780FD0" w:rsidP="00780FD0">
      <w:pPr>
        <w:spacing w:after="60" w:line="240" w:lineRule="auto"/>
        <w:rPr>
          <w:color w:val="auto"/>
          <w:szCs w:val="24"/>
        </w:rPr>
      </w:pPr>
      <w:r w:rsidRPr="0020527B">
        <w:rPr>
          <w:color w:val="auto"/>
          <w:szCs w:val="24"/>
        </w:rPr>
        <w:t xml:space="preserve">Under the direction of senior research scientists and engineers, </w:t>
      </w:r>
      <w:r w:rsidR="00376831" w:rsidRPr="0020527B">
        <w:rPr>
          <w:color w:val="auto"/>
          <w:szCs w:val="24"/>
        </w:rPr>
        <w:t xml:space="preserve">the </w:t>
      </w:r>
      <w:r w:rsidRPr="0020527B">
        <w:rPr>
          <w:color w:val="auto"/>
          <w:szCs w:val="24"/>
        </w:rPr>
        <w:t>CERC Postdoctoral Fellow</w:t>
      </w:r>
      <w:r w:rsidR="00376831" w:rsidRPr="0020527B">
        <w:rPr>
          <w:color w:val="auto"/>
          <w:szCs w:val="24"/>
        </w:rPr>
        <w:t xml:space="preserve"> will</w:t>
      </w:r>
      <w:r w:rsidRPr="0020527B">
        <w:rPr>
          <w:color w:val="auto"/>
          <w:szCs w:val="24"/>
        </w:rPr>
        <w:t>:</w:t>
      </w:r>
    </w:p>
    <w:p w14:paraId="7EEB981F" w14:textId="1DCD6FD8" w:rsidR="00376831" w:rsidRPr="0020527B" w:rsidRDefault="00376831" w:rsidP="00376831">
      <w:pPr>
        <w:pStyle w:val="ListParagraph"/>
        <w:numPr>
          <w:ilvl w:val="0"/>
          <w:numId w:val="34"/>
        </w:numPr>
        <w:spacing w:before="0" w:after="0" w:line="240" w:lineRule="auto"/>
        <w:ind w:left="426" w:hanging="426"/>
        <w:rPr>
          <w:color w:val="auto"/>
        </w:rPr>
      </w:pPr>
      <w:r w:rsidRPr="0020527B">
        <w:rPr>
          <w:color w:val="auto"/>
        </w:rPr>
        <w:t xml:space="preserve">Be primarily responsible for </w:t>
      </w:r>
      <w:r w:rsidR="00B838CD" w:rsidRPr="0020527B">
        <w:rPr>
          <w:color w:val="auto"/>
        </w:rPr>
        <w:t xml:space="preserve">conceptualising and </w:t>
      </w:r>
      <w:r w:rsidRPr="0020527B">
        <w:rPr>
          <w:color w:val="auto"/>
        </w:rPr>
        <w:t>developing a new approach to real-time habitat condition monitoring based on remote sensing, involving collaboration with CSIRO scientists.</w:t>
      </w:r>
    </w:p>
    <w:p w14:paraId="2F37E5A2" w14:textId="0FD7A728" w:rsidR="00376831" w:rsidRPr="0020527B" w:rsidRDefault="00793E80" w:rsidP="00376831">
      <w:pPr>
        <w:pStyle w:val="ListParagraph"/>
        <w:numPr>
          <w:ilvl w:val="0"/>
          <w:numId w:val="34"/>
        </w:numPr>
        <w:spacing w:before="0" w:after="0" w:line="240" w:lineRule="auto"/>
        <w:ind w:left="426" w:hanging="426"/>
        <w:rPr>
          <w:color w:val="auto"/>
        </w:rPr>
      </w:pPr>
      <w:r w:rsidRPr="0020527B">
        <w:rPr>
          <w:color w:val="auto"/>
        </w:rPr>
        <w:t>Identify and h</w:t>
      </w:r>
      <w:r w:rsidR="00376831" w:rsidRPr="0020527B">
        <w:rPr>
          <w:color w:val="auto"/>
        </w:rPr>
        <w:t>arness a range of new analysis techniques and data sources in developing science solutions to the key challenges of real-time habitat condition monitoring.</w:t>
      </w:r>
    </w:p>
    <w:p w14:paraId="0E7141CF" w14:textId="77777777" w:rsidR="00A86B4E" w:rsidRPr="0020527B" w:rsidRDefault="00A86B4E" w:rsidP="00A86B4E">
      <w:pPr>
        <w:pStyle w:val="ListParagraph"/>
        <w:numPr>
          <w:ilvl w:val="1"/>
          <w:numId w:val="34"/>
        </w:numPr>
        <w:spacing w:before="0" w:after="0" w:line="240" w:lineRule="auto"/>
        <w:ind w:left="360"/>
        <w:contextualSpacing w:val="0"/>
        <w:jc w:val="both"/>
        <w:rPr>
          <w:rFonts w:asciiTheme="minorHAnsi" w:hAnsiTheme="minorHAnsi" w:cstheme="minorHAnsi"/>
          <w:color w:val="auto"/>
          <w:szCs w:val="24"/>
        </w:rPr>
      </w:pPr>
      <w:r w:rsidRPr="0020527B">
        <w:rPr>
          <w:rFonts w:asciiTheme="minorHAnsi" w:hAnsiTheme="minorHAnsi" w:cstheme="minorHAnsi"/>
          <w:color w:val="auto"/>
          <w:szCs w:val="24"/>
        </w:rPr>
        <w:t>Recognise and exploit opportunities for innovation and the generation of new theoretical perspectives, and progress opportunities for the further development or creation of new lines of research</w:t>
      </w:r>
    </w:p>
    <w:p w14:paraId="29F66064" w14:textId="77777777" w:rsidR="00376831" w:rsidRPr="0020527B" w:rsidRDefault="00376831" w:rsidP="00376831">
      <w:pPr>
        <w:pStyle w:val="ListParagraph"/>
        <w:numPr>
          <w:ilvl w:val="0"/>
          <w:numId w:val="34"/>
        </w:numPr>
        <w:spacing w:before="0" w:after="0" w:line="240" w:lineRule="auto"/>
        <w:ind w:left="426" w:hanging="426"/>
        <w:rPr>
          <w:color w:val="auto"/>
        </w:rPr>
      </w:pPr>
      <w:r w:rsidRPr="0020527B">
        <w:rPr>
          <w:color w:val="auto"/>
        </w:rPr>
        <w:t>Develop internal and external research collaborations where appropriate.</w:t>
      </w:r>
    </w:p>
    <w:p w14:paraId="6BDCAD06" w14:textId="51FE43E3" w:rsidR="00376831" w:rsidRPr="0020527B" w:rsidRDefault="00376831" w:rsidP="00376831">
      <w:pPr>
        <w:pStyle w:val="ListParagraph"/>
        <w:numPr>
          <w:ilvl w:val="0"/>
          <w:numId w:val="34"/>
        </w:numPr>
        <w:spacing w:before="0" w:after="0" w:line="240" w:lineRule="auto"/>
        <w:ind w:left="426" w:hanging="426"/>
        <w:rPr>
          <w:color w:val="auto"/>
        </w:rPr>
      </w:pPr>
      <w:r w:rsidRPr="0020527B">
        <w:rPr>
          <w:color w:val="auto"/>
        </w:rPr>
        <w:t>Link into strong existing relationships with relevant government agencies (Department of Agriculture, Water and the Environment; Geoscience Australia; State agencies) and NGOs, including national and international initiatives.</w:t>
      </w:r>
    </w:p>
    <w:p w14:paraId="0BE6B113" w14:textId="722C2E5A" w:rsidR="00376831" w:rsidRPr="0020527B" w:rsidRDefault="00376831" w:rsidP="00376831">
      <w:pPr>
        <w:pStyle w:val="ListParagraph"/>
        <w:numPr>
          <w:ilvl w:val="0"/>
          <w:numId w:val="34"/>
        </w:numPr>
        <w:spacing w:before="0" w:after="0" w:line="240" w:lineRule="auto"/>
        <w:ind w:left="426" w:hanging="426"/>
        <w:rPr>
          <w:color w:val="auto"/>
        </w:rPr>
      </w:pPr>
      <w:r w:rsidRPr="0020527B">
        <w:rPr>
          <w:rFonts w:asciiTheme="minorHAnsi" w:hAnsiTheme="minorHAnsi" w:cstheme="minorHAnsi"/>
          <w:color w:val="auto"/>
          <w:szCs w:val="24"/>
        </w:rPr>
        <w:t xml:space="preserve">Proactively undertake </w:t>
      </w:r>
      <w:r w:rsidR="00433AAF" w:rsidRPr="0020527B">
        <w:rPr>
          <w:rFonts w:asciiTheme="minorHAnsi" w:hAnsiTheme="minorHAnsi" w:cstheme="minorHAnsi"/>
          <w:color w:val="auto"/>
          <w:szCs w:val="24"/>
        </w:rPr>
        <w:t xml:space="preserve">professional </w:t>
      </w:r>
      <w:r w:rsidRPr="0020527B">
        <w:rPr>
          <w:rFonts w:asciiTheme="minorHAnsi" w:hAnsiTheme="minorHAnsi" w:cstheme="minorHAnsi"/>
          <w:color w:val="auto"/>
          <w:szCs w:val="24"/>
        </w:rPr>
        <w:t>development to g</w:t>
      </w:r>
      <w:r w:rsidRPr="0020527B">
        <w:rPr>
          <w:color w:val="auto"/>
        </w:rPr>
        <w:t xml:space="preserve">ain diverse and valuable skills, both technical and science leadership/administration, </w:t>
      </w:r>
      <w:r w:rsidRPr="0020527B">
        <w:rPr>
          <w:rFonts w:asciiTheme="minorHAnsi" w:hAnsiTheme="minorHAnsi" w:cstheme="minorHAnsi"/>
          <w:color w:val="auto"/>
          <w:szCs w:val="24"/>
        </w:rPr>
        <w:t>growing effective researcher capabilities to support career goals.</w:t>
      </w:r>
    </w:p>
    <w:p w14:paraId="2C23DCFA" w14:textId="77777777" w:rsidR="00376831" w:rsidRPr="0020527B" w:rsidRDefault="00376831" w:rsidP="00376831">
      <w:pPr>
        <w:pStyle w:val="ListParagraph"/>
        <w:numPr>
          <w:ilvl w:val="0"/>
          <w:numId w:val="34"/>
        </w:numPr>
        <w:spacing w:before="0" w:after="0" w:line="240" w:lineRule="auto"/>
        <w:ind w:left="426" w:hanging="426"/>
        <w:rPr>
          <w:color w:val="auto"/>
        </w:rPr>
      </w:pPr>
      <w:r w:rsidRPr="0020527B">
        <w:rPr>
          <w:color w:val="auto"/>
        </w:rPr>
        <w:t>Participate as an active member of CSIRO Land and Water’s Quantitative Biodiversity Assessment Team, and the Habitat Condition Assessment System project team.</w:t>
      </w:r>
    </w:p>
    <w:p w14:paraId="76E129B3" w14:textId="77777777" w:rsidR="00376831" w:rsidRPr="0020527B" w:rsidRDefault="00376831" w:rsidP="00376831">
      <w:pPr>
        <w:pStyle w:val="ListParagraph"/>
        <w:numPr>
          <w:ilvl w:val="0"/>
          <w:numId w:val="34"/>
        </w:numPr>
        <w:spacing w:before="0" w:after="0" w:line="240" w:lineRule="auto"/>
        <w:ind w:left="426" w:hanging="426"/>
        <w:rPr>
          <w:color w:val="auto"/>
        </w:rPr>
      </w:pPr>
      <w:r w:rsidRPr="0020527B">
        <w:rPr>
          <w:color w:val="auto"/>
        </w:rPr>
        <w:t xml:space="preserve">Publish and communicate research outcomes in accessible forms, including high-impact scientific papers. </w:t>
      </w:r>
    </w:p>
    <w:p w14:paraId="3709B1C9"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20527B">
        <w:rPr>
          <w:color w:val="auto"/>
        </w:rPr>
        <w:t xml:space="preserve">Adhere to the spirit and practice of CSIRO’s Code of Conduct, Health, Safety and Environment procedures and policy, Diversity initiatives </w:t>
      </w:r>
      <w:r>
        <w:t>and Making Safety Personal goals.</w:t>
      </w:r>
    </w:p>
    <w:p w14:paraId="09F64C4E" w14:textId="77777777" w:rsid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48DA0F79" w14:textId="77777777" w:rsidR="00780FD0" w:rsidRPr="00780FD0" w:rsidRDefault="00780FD0" w:rsidP="00780FD0">
      <w:pPr>
        <w:pStyle w:val="ListParagraph"/>
        <w:spacing w:after="60"/>
        <w:ind w:left="459"/>
        <w:rPr>
          <w:szCs w:val="24"/>
        </w:rPr>
      </w:pPr>
    </w:p>
    <w:p w14:paraId="70906534" w14:textId="77777777" w:rsidR="00780FD0" w:rsidRPr="00780FD0" w:rsidRDefault="00732925"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6E876A55"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5C073530"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1B906B73"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0E76DBA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00D5EE24"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A1D8557"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9911F2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5F657B50"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38A78B" w14:textId="77777777" w:rsidR="00B50C20" w:rsidRPr="007D4D92" w:rsidRDefault="00B50C20" w:rsidP="007D4D92">
          <w:pPr>
            <w:pStyle w:val="ListParagraph"/>
            <w:numPr>
              <w:ilvl w:val="0"/>
              <w:numId w:val="27"/>
            </w:numPr>
            <w:rPr>
              <w:szCs w:val="24"/>
            </w:rPr>
          </w:pPr>
          <w:r w:rsidRPr="007D4D92">
            <w:rPr>
              <w:b/>
              <w:szCs w:val="24"/>
            </w:rPr>
            <w:lastRenderedPageBreak/>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F80668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BE9F327"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921FC28"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7D34DF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062E8DB" w14:textId="77777777" w:rsidR="000B3207" w:rsidRPr="000B3207" w:rsidRDefault="000B3207" w:rsidP="000B3207">
      <w:pPr>
        <w:pStyle w:val="Heading4"/>
      </w:pPr>
      <w:r>
        <w:t>Essential</w:t>
      </w:r>
    </w:p>
    <w:p w14:paraId="3D8BD128" w14:textId="77777777" w:rsidR="00B50C20" w:rsidRPr="0020527B" w:rsidRDefault="00B50C20" w:rsidP="00D83C52">
      <w:pPr>
        <w:rPr>
          <w:i/>
          <w:iCs/>
          <w:color w:val="auto"/>
          <w:szCs w:val="24"/>
        </w:rPr>
      </w:pPr>
      <w:r w:rsidRPr="0020527B">
        <w:rPr>
          <w:i/>
          <w:iCs/>
          <w:color w:val="auto"/>
          <w:szCs w:val="24"/>
        </w:rPr>
        <w:t>Under CSIRO policy only those who meet all essential criteria can be appointed.</w:t>
      </w:r>
    </w:p>
    <w:p w14:paraId="37E3BCD4" w14:textId="3578C16E" w:rsidR="005C2DA3" w:rsidRPr="0020527B" w:rsidRDefault="005C2DA3" w:rsidP="005C2DA3">
      <w:pPr>
        <w:numPr>
          <w:ilvl w:val="0"/>
          <w:numId w:val="25"/>
        </w:numPr>
        <w:spacing w:before="0" w:after="60" w:line="240" w:lineRule="auto"/>
        <w:rPr>
          <w:rFonts w:cs="Calibri"/>
          <w:color w:val="auto"/>
          <w:szCs w:val="24"/>
        </w:rPr>
      </w:pPr>
      <w:r w:rsidRPr="0020527B">
        <w:rPr>
          <w:rFonts w:cs="Calibri"/>
          <w:color w:val="auto"/>
          <w:szCs w:val="24"/>
        </w:rPr>
        <w:t xml:space="preserve">A doctorate (or will shortly satisfy the requirements of a PhD) in a relevant discipline area, such as </w:t>
      </w:r>
      <w:r w:rsidR="00606689" w:rsidRPr="0020527B">
        <w:rPr>
          <w:rFonts w:cs="Calibri"/>
          <w:color w:val="auto"/>
          <w:szCs w:val="24"/>
        </w:rPr>
        <w:t xml:space="preserve">ecological modelling, remote sensing, </w:t>
      </w:r>
      <w:r w:rsidR="00D90213">
        <w:rPr>
          <w:rFonts w:cs="Calibri"/>
          <w:color w:val="auto"/>
          <w:szCs w:val="24"/>
        </w:rPr>
        <w:t xml:space="preserve">spatiotemporal modelling, </w:t>
      </w:r>
      <w:r w:rsidR="00606689" w:rsidRPr="0020527B">
        <w:rPr>
          <w:rFonts w:cs="Calibri"/>
          <w:color w:val="auto"/>
        </w:rPr>
        <w:t>machine learning, or data analytics.</w:t>
      </w:r>
    </w:p>
    <w:p w14:paraId="36CFEDED" w14:textId="77777777" w:rsidR="005C2DA3" w:rsidRPr="0020527B" w:rsidRDefault="005C2DA3" w:rsidP="005C2DA3">
      <w:pPr>
        <w:spacing w:before="0" w:after="60" w:line="240" w:lineRule="auto"/>
        <w:ind w:left="360"/>
        <w:rPr>
          <w:rFonts w:cs="Calibri"/>
          <w:color w:val="auto"/>
          <w:szCs w:val="24"/>
        </w:rPr>
      </w:pPr>
      <w:r w:rsidRPr="00732925">
        <w:rPr>
          <w:rFonts w:cs="Calibri"/>
          <w:b/>
          <w:bCs/>
          <w:color w:val="auto"/>
          <w:szCs w:val="24"/>
        </w:rPr>
        <w:t>Please note:</w:t>
      </w:r>
      <w:r w:rsidRPr="0020527B">
        <w:rPr>
          <w:rFonts w:cs="Calibri"/>
          <w:color w:val="auto"/>
          <w:szCs w:val="24"/>
        </w:rPr>
        <w:t xml:space="preserve"> To be eligible for this role you must have </w:t>
      </w:r>
      <w:r w:rsidRPr="0020527B">
        <w:rPr>
          <w:rFonts w:cs="Calibri"/>
          <w:b/>
          <w:color w:val="auto"/>
          <w:szCs w:val="24"/>
        </w:rPr>
        <w:t>no more than 3 years</w:t>
      </w:r>
      <w:r w:rsidRPr="0020527B">
        <w:rPr>
          <w:rFonts w:cs="Calibri"/>
          <w:color w:val="auto"/>
          <w:szCs w:val="24"/>
        </w:rPr>
        <w:t xml:space="preserve"> (or part time equivalent) of postdoctoral research experience.</w:t>
      </w:r>
    </w:p>
    <w:p w14:paraId="61E77FED" w14:textId="364D863D" w:rsidR="00B50C20" w:rsidRPr="0020527B" w:rsidRDefault="008322E9" w:rsidP="00D06E61">
      <w:pPr>
        <w:numPr>
          <w:ilvl w:val="0"/>
          <w:numId w:val="25"/>
        </w:numPr>
        <w:spacing w:before="0" w:after="60" w:line="240" w:lineRule="auto"/>
        <w:rPr>
          <w:rStyle w:val="Emphasis"/>
          <w:rFonts w:cs="Arial"/>
          <w:i w:val="0"/>
          <w:iCs/>
          <w:color w:val="auto"/>
          <w:szCs w:val="24"/>
        </w:rPr>
      </w:pPr>
      <w:r w:rsidRPr="0020527B">
        <w:rPr>
          <w:color w:val="auto"/>
          <w:szCs w:val="24"/>
        </w:rPr>
        <w:t xml:space="preserve">Demonstrated experience in spatial modelling or </w:t>
      </w:r>
      <w:r w:rsidR="008449E2" w:rsidRPr="0020527B">
        <w:rPr>
          <w:color w:val="auto"/>
          <w:szCs w:val="24"/>
        </w:rPr>
        <w:t>spati</w:t>
      </w:r>
      <w:r w:rsidR="00963D5C" w:rsidRPr="0020527B">
        <w:rPr>
          <w:color w:val="auto"/>
          <w:szCs w:val="24"/>
        </w:rPr>
        <w:t>otemporal</w:t>
      </w:r>
      <w:r w:rsidR="008449E2" w:rsidRPr="0020527B">
        <w:rPr>
          <w:color w:val="auto"/>
          <w:szCs w:val="24"/>
        </w:rPr>
        <w:t xml:space="preserve"> data </w:t>
      </w:r>
      <w:r w:rsidRPr="0020527B">
        <w:rPr>
          <w:color w:val="auto"/>
          <w:szCs w:val="24"/>
        </w:rPr>
        <w:t>analysis</w:t>
      </w:r>
      <w:r w:rsidR="00B50C20" w:rsidRPr="0020527B">
        <w:rPr>
          <w:color w:val="auto"/>
          <w:szCs w:val="24"/>
        </w:rPr>
        <w:t>.</w:t>
      </w:r>
    </w:p>
    <w:p w14:paraId="09239758" w14:textId="006CDAF0" w:rsidR="008322E9" w:rsidRPr="0020527B" w:rsidRDefault="008322E9" w:rsidP="00D06E61">
      <w:pPr>
        <w:numPr>
          <w:ilvl w:val="0"/>
          <w:numId w:val="25"/>
        </w:numPr>
        <w:spacing w:before="0" w:after="60" w:line="240" w:lineRule="auto"/>
        <w:rPr>
          <w:rFonts w:cs="Arial"/>
          <w:color w:val="auto"/>
          <w:szCs w:val="24"/>
        </w:rPr>
      </w:pPr>
      <w:r w:rsidRPr="0020527B">
        <w:rPr>
          <w:rFonts w:cs="Arial"/>
          <w:color w:val="auto"/>
          <w:szCs w:val="24"/>
        </w:rPr>
        <w:t xml:space="preserve">Evidence of advanced </w:t>
      </w:r>
      <w:r w:rsidR="00D82CE0" w:rsidRPr="0020527B">
        <w:rPr>
          <w:rFonts w:cs="Arial"/>
          <w:color w:val="auto"/>
          <w:szCs w:val="24"/>
        </w:rPr>
        <w:t xml:space="preserve">statistical modelling or </w:t>
      </w:r>
      <w:r w:rsidRPr="0020527B">
        <w:rPr>
          <w:rFonts w:cs="Arial"/>
          <w:color w:val="auto"/>
          <w:szCs w:val="24"/>
        </w:rPr>
        <w:t>data analytics</w:t>
      </w:r>
      <w:r w:rsidR="00D82CE0" w:rsidRPr="0020527B">
        <w:rPr>
          <w:rFonts w:cs="Arial"/>
          <w:color w:val="auto"/>
          <w:szCs w:val="24"/>
        </w:rPr>
        <w:t xml:space="preserve"> skills,</w:t>
      </w:r>
      <w:r w:rsidRPr="0020527B">
        <w:rPr>
          <w:rFonts w:cs="Arial"/>
          <w:color w:val="auto"/>
          <w:szCs w:val="24"/>
        </w:rPr>
        <w:t xml:space="preserve"> and programming capabilities in one or more language relevant </w:t>
      </w:r>
      <w:r w:rsidR="00AA50FB" w:rsidRPr="0020527B">
        <w:rPr>
          <w:rFonts w:cs="Arial"/>
          <w:color w:val="auto"/>
          <w:szCs w:val="24"/>
        </w:rPr>
        <w:t>to</w:t>
      </w:r>
      <w:r w:rsidRPr="0020527B">
        <w:rPr>
          <w:rFonts w:cs="Arial"/>
          <w:color w:val="auto"/>
          <w:szCs w:val="24"/>
        </w:rPr>
        <w:t xml:space="preserve"> spati</w:t>
      </w:r>
      <w:r w:rsidR="00963D5C" w:rsidRPr="0020527B">
        <w:rPr>
          <w:rFonts w:cs="Arial"/>
          <w:color w:val="auto"/>
          <w:szCs w:val="24"/>
        </w:rPr>
        <w:t>otemporal</w:t>
      </w:r>
      <w:r w:rsidRPr="0020527B">
        <w:rPr>
          <w:rFonts w:cs="Arial"/>
          <w:color w:val="auto"/>
          <w:szCs w:val="24"/>
        </w:rPr>
        <w:t xml:space="preserve"> modelling (e.g. Python, R).</w:t>
      </w:r>
    </w:p>
    <w:p w14:paraId="3571C231" w14:textId="77777777" w:rsidR="008322E9" w:rsidRPr="0020527B" w:rsidRDefault="008322E9" w:rsidP="00D06E61">
      <w:pPr>
        <w:numPr>
          <w:ilvl w:val="0"/>
          <w:numId w:val="25"/>
        </w:numPr>
        <w:spacing w:before="0" w:after="60" w:line="240" w:lineRule="auto"/>
        <w:rPr>
          <w:rFonts w:cs="Arial"/>
          <w:color w:val="auto"/>
          <w:szCs w:val="24"/>
        </w:rPr>
      </w:pPr>
      <w:r w:rsidRPr="0020527B">
        <w:rPr>
          <w:rFonts w:cs="Arial"/>
          <w:color w:val="auto"/>
          <w:szCs w:val="24"/>
        </w:rPr>
        <w:t>The ability to work effectively as part of a multi-disciplinary, regionally dispersed research team, plus the motivation and discipline to carry out autonomous research.</w:t>
      </w:r>
    </w:p>
    <w:p w14:paraId="6833A69E" w14:textId="77777777" w:rsidR="005C2DA3" w:rsidRPr="0020527B" w:rsidRDefault="005C2DA3" w:rsidP="005C2DA3">
      <w:pPr>
        <w:numPr>
          <w:ilvl w:val="0"/>
          <w:numId w:val="25"/>
        </w:numPr>
        <w:spacing w:before="0" w:after="60" w:line="240" w:lineRule="auto"/>
        <w:rPr>
          <w:rStyle w:val="Emphasis"/>
          <w:rFonts w:cs="Arial"/>
          <w:i w:val="0"/>
          <w:iCs/>
          <w:color w:val="auto"/>
          <w:szCs w:val="24"/>
        </w:rPr>
      </w:pPr>
      <w:r w:rsidRPr="0020527B">
        <w:rPr>
          <w:rStyle w:val="Emphasis"/>
          <w:rFonts w:cs="Arial"/>
          <w:i w:val="0"/>
          <w:iCs/>
          <w:color w:val="auto"/>
          <w:szCs w:val="24"/>
        </w:rPr>
        <w:t>High level written and oral communication skills with the ability to represent the research team effectively internally and externally, including the presentation of research outcomes at national and international conferences.</w:t>
      </w:r>
    </w:p>
    <w:p w14:paraId="208BECEB" w14:textId="77777777" w:rsidR="005C2DA3" w:rsidRPr="005C2DA3" w:rsidRDefault="005C2DA3" w:rsidP="005C2DA3">
      <w:pPr>
        <w:numPr>
          <w:ilvl w:val="0"/>
          <w:numId w:val="25"/>
        </w:numPr>
        <w:spacing w:before="0" w:after="60" w:line="240" w:lineRule="auto"/>
        <w:rPr>
          <w:rStyle w:val="Emphasis"/>
          <w:rFonts w:cs="Arial"/>
          <w:i w:val="0"/>
          <w:iCs/>
          <w:szCs w:val="24"/>
        </w:rPr>
      </w:pPr>
      <w:r w:rsidRPr="0020527B">
        <w:rPr>
          <w:rStyle w:val="Emphasis"/>
          <w:rFonts w:cs="Arial"/>
          <w:i w:val="0"/>
          <w:iCs/>
          <w:color w:val="auto"/>
          <w:szCs w:val="24"/>
        </w:rPr>
        <w:t xml:space="preserve">A sound history of publication in peer reviewed journals </w:t>
      </w:r>
      <w:r w:rsidRPr="005C2DA3">
        <w:rPr>
          <w:rStyle w:val="Emphasis"/>
          <w:rFonts w:cs="Arial"/>
          <w:i w:val="0"/>
          <w:iCs/>
          <w:szCs w:val="24"/>
        </w:rPr>
        <w:t>and/or authorship of scientific papers, reports, grant applications or patents.</w:t>
      </w:r>
    </w:p>
    <w:p w14:paraId="330CADF7"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087AB839"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6FA0DDD" w14:textId="77777777" w:rsidR="00412C94" w:rsidRPr="0020527B" w:rsidRDefault="00412C94" w:rsidP="00D06E61">
      <w:pPr>
        <w:numPr>
          <w:ilvl w:val="0"/>
          <w:numId w:val="26"/>
        </w:numPr>
        <w:spacing w:before="0" w:after="60" w:line="240" w:lineRule="auto"/>
        <w:rPr>
          <w:iCs/>
          <w:color w:val="auto"/>
          <w:szCs w:val="24"/>
        </w:rPr>
      </w:pPr>
      <w:r w:rsidRPr="0020527B">
        <w:rPr>
          <w:iCs/>
          <w:color w:val="auto"/>
          <w:szCs w:val="24"/>
        </w:rPr>
        <w:t>Experience using high-performance computing clusters and managing data analytics workflows</w:t>
      </w:r>
      <w:r w:rsidR="00D82CE0" w:rsidRPr="0020527B">
        <w:rPr>
          <w:iCs/>
          <w:color w:val="auto"/>
          <w:szCs w:val="24"/>
        </w:rPr>
        <w:t>.</w:t>
      </w:r>
    </w:p>
    <w:p w14:paraId="21F2C91A" w14:textId="77777777" w:rsidR="00412C94" w:rsidRPr="0020527B" w:rsidRDefault="00412C94" w:rsidP="00D06E61">
      <w:pPr>
        <w:numPr>
          <w:ilvl w:val="0"/>
          <w:numId w:val="26"/>
        </w:numPr>
        <w:spacing w:before="0" w:after="60" w:line="240" w:lineRule="auto"/>
        <w:rPr>
          <w:iCs/>
          <w:color w:val="auto"/>
          <w:szCs w:val="24"/>
        </w:rPr>
      </w:pPr>
      <w:r w:rsidRPr="0020527B">
        <w:rPr>
          <w:iCs/>
          <w:color w:val="auto"/>
          <w:szCs w:val="24"/>
        </w:rPr>
        <w:t>Knowledge and research experience in Australian ecosystems</w:t>
      </w:r>
      <w:r w:rsidR="00D82CE0" w:rsidRPr="0020527B">
        <w:rPr>
          <w:iCs/>
          <w:color w:val="auto"/>
          <w:szCs w:val="24"/>
        </w:rPr>
        <w:t>.</w:t>
      </w:r>
    </w:p>
    <w:p w14:paraId="7A19C0E9" w14:textId="7E94C173" w:rsidR="004605D7" w:rsidRPr="0020527B" w:rsidRDefault="00D82CE0" w:rsidP="004605D7">
      <w:pPr>
        <w:numPr>
          <w:ilvl w:val="0"/>
          <w:numId w:val="26"/>
        </w:numPr>
        <w:spacing w:before="0" w:after="60" w:line="240" w:lineRule="auto"/>
        <w:rPr>
          <w:iCs/>
          <w:color w:val="auto"/>
          <w:szCs w:val="24"/>
        </w:rPr>
      </w:pPr>
      <w:r w:rsidRPr="0020527B">
        <w:rPr>
          <w:iCs/>
          <w:color w:val="auto"/>
          <w:szCs w:val="24"/>
        </w:rPr>
        <w:t>E</w:t>
      </w:r>
      <w:r w:rsidR="00412C94" w:rsidRPr="0020527B">
        <w:rPr>
          <w:iCs/>
          <w:color w:val="auto"/>
          <w:szCs w:val="24"/>
        </w:rPr>
        <w:t xml:space="preserve">xperience applying </w:t>
      </w:r>
      <w:r w:rsidR="00963D5C" w:rsidRPr="0020527B">
        <w:rPr>
          <w:iCs/>
          <w:color w:val="auto"/>
          <w:szCs w:val="24"/>
        </w:rPr>
        <w:t xml:space="preserve">spatiotemporal </w:t>
      </w:r>
      <w:r w:rsidRPr="0020527B">
        <w:rPr>
          <w:iCs/>
          <w:color w:val="auto"/>
          <w:szCs w:val="24"/>
        </w:rPr>
        <w:t xml:space="preserve">statistical modelling </w:t>
      </w:r>
      <w:r w:rsidR="00412C94" w:rsidRPr="0020527B">
        <w:rPr>
          <w:iCs/>
          <w:color w:val="auto"/>
          <w:szCs w:val="24"/>
        </w:rPr>
        <w:t>approaches</w:t>
      </w:r>
      <w:r w:rsidR="004605D7" w:rsidRPr="0020527B">
        <w:rPr>
          <w:iCs/>
          <w:color w:val="auto"/>
          <w:szCs w:val="24"/>
        </w:rPr>
        <w:t>, including machine learning</w:t>
      </w:r>
      <w:r w:rsidR="00AA50FB" w:rsidRPr="0020527B">
        <w:rPr>
          <w:iCs/>
          <w:color w:val="auto"/>
          <w:szCs w:val="24"/>
        </w:rPr>
        <w:t>.</w:t>
      </w:r>
    </w:p>
    <w:p w14:paraId="490A9C03" w14:textId="61129740" w:rsidR="00412C94" w:rsidRPr="0020527B" w:rsidRDefault="00D82CE0" w:rsidP="004605D7">
      <w:pPr>
        <w:numPr>
          <w:ilvl w:val="0"/>
          <w:numId w:val="26"/>
        </w:numPr>
        <w:spacing w:before="0" w:after="60" w:line="240" w:lineRule="auto"/>
        <w:rPr>
          <w:iCs/>
          <w:color w:val="auto"/>
          <w:szCs w:val="24"/>
        </w:rPr>
      </w:pPr>
      <w:r w:rsidRPr="0020527B">
        <w:rPr>
          <w:iCs/>
          <w:color w:val="auto"/>
          <w:szCs w:val="24"/>
        </w:rPr>
        <w:t>E</w:t>
      </w:r>
      <w:r w:rsidR="00412C94" w:rsidRPr="0020527B">
        <w:rPr>
          <w:iCs/>
          <w:color w:val="auto"/>
          <w:szCs w:val="24"/>
        </w:rPr>
        <w:t>xperience working with remote sensing data</w:t>
      </w:r>
      <w:r w:rsidRPr="0020527B">
        <w:rPr>
          <w:iCs/>
          <w:color w:val="auto"/>
          <w:szCs w:val="24"/>
        </w:rPr>
        <w:t>, other spati</w:t>
      </w:r>
      <w:r w:rsidR="00963D5C" w:rsidRPr="0020527B">
        <w:rPr>
          <w:iCs/>
          <w:color w:val="auto"/>
          <w:szCs w:val="24"/>
        </w:rPr>
        <w:t>otemporal</w:t>
      </w:r>
      <w:r w:rsidRPr="0020527B">
        <w:rPr>
          <w:iCs/>
          <w:color w:val="auto"/>
          <w:szCs w:val="24"/>
        </w:rPr>
        <w:t xml:space="preserve"> data and managing </w:t>
      </w:r>
      <w:r w:rsidR="00963D5C" w:rsidRPr="0020527B">
        <w:rPr>
          <w:iCs/>
          <w:color w:val="auto"/>
          <w:szCs w:val="24"/>
        </w:rPr>
        <w:t xml:space="preserve">or integrating </w:t>
      </w:r>
      <w:r w:rsidRPr="0020527B">
        <w:rPr>
          <w:iCs/>
          <w:color w:val="auto"/>
          <w:szCs w:val="24"/>
        </w:rPr>
        <w:t xml:space="preserve">large </w:t>
      </w:r>
      <w:r w:rsidR="00963D5C" w:rsidRPr="0020527B">
        <w:rPr>
          <w:iCs/>
          <w:color w:val="auto"/>
          <w:szCs w:val="24"/>
        </w:rPr>
        <w:t xml:space="preserve">and complex </w:t>
      </w:r>
      <w:r w:rsidRPr="0020527B">
        <w:rPr>
          <w:iCs/>
          <w:color w:val="auto"/>
          <w:szCs w:val="24"/>
        </w:rPr>
        <w:t>datasets.</w:t>
      </w:r>
    </w:p>
    <w:p w14:paraId="370FF230" w14:textId="77777777" w:rsidR="005C2DA3" w:rsidRPr="0020527B" w:rsidRDefault="005C2DA3" w:rsidP="005C2DA3">
      <w:pPr>
        <w:numPr>
          <w:ilvl w:val="0"/>
          <w:numId w:val="26"/>
        </w:numPr>
        <w:tabs>
          <w:tab w:val="center" w:pos="5103"/>
        </w:tabs>
        <w:spacing w:before="0" w:after="60" w:line="240" w:lineRule="auto"/>
        <w:rPr>
          <w:iCs/>
          <w:color w:val="auto"/>
        </w:rPr>
      </w:pPr>
      <w:r w:rsidRPr="0020527B">
        <w:rPr>
          <w:iCs/>
          <w:color w:val="auto"/>
        </w:rPr>
        <w:lastRenderedPageBreak/>
        <w:t xml:space="preserve">Remain productive, positive and resilient in complex, ambiguous and/or uncertain environments. </w:t>
      </w:r>
    </w:p>
    <w:p w14:paraId="79CADFC5"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76F77B94" w14:textId="77777777" w:rsidR="005C2DA3" w:rsidRDefault="005C2DA3" w:rsidP="005C2DA3">
      <w:pPr>
        <w:spacing w:before="0" w:after="60" w:line="240" w:lineRule="auto"/>
        <w:rPr>
          <w:iCs/>
          <w:szCs w:val="24"/>
        </w:rPr>
      </w:pPr>
    </w:p>
    <w:p w14:paraId="0F4CD614" w14:textId="77777777" w:rsidR="00946F6C" w:rsidRDefault="005C2DA3" w:rsidP="005C2DA3">
      <w:r w:rsidRPr="005C2DA3">
        <w:t>To be appointed as a CERC Postdoctoral Fellow within CSIRO, candidates</w:t>
      </w:r>
      <w:r w:rsidR="00946F6C">
        <w:t xml:space="preserve"> will be expected to commence employment by December 2020.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p w14:paraId="11BD73BE" w14:textId="77777777" w:rsidR="00E673A0" w:rsidRPr="003044E2" w:rsidRDefault="00E673A0" w:rsidP="00E673A0">
      <w:pPr>
        <w:pStyle w:val="Boxedheading"/>
      </w:pPr>
      <w:r>
        <w:t>Special Requirements</w:t>
      </w:r>
    </w:p>
    <w:p w14:paraId="2C0DF586"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E90E3AE" w14:textId="77777777" w:rsidR="003E5564" w:rsidRPr="00BE09C1" w:rsidRDefault="003E5564" w:rsidP="00E673A0">
      <w:pPr>
        <w:pStyle w:val="Boxedlistbullet"/>
        <w:numPr>
          <w:ilvl w:val="0"/>
          <w:numId w:val="0"/>
        </w:numPr>
        <w:ind w:left="227"/>
      </w:pPr>
    </w:p>
    <w:p w14:paraId="077B676D" w14:textId="77777777" w:rsidR="00E673A0" w:rsidRPr="00BE09C1" w:rsidRDefault="00036D29" w:rsidP="00E673A0">
      <w:pPr>
        <w:pStyle w:val="Boxedlistbullet"/>
        <w:spacing w:before="100" w:beforeAutospacing="1" w:after="100" w:afterAutospacing="1"/>
      </w:pPr>
      <w:r w:rsidRPr="00BE09C1">
        <w:t xml:space="preserve">If the successful candidate is not an Australian Citizen or Permanent Resident, they </w:t>
      </w:r>
      <w:r w:rsidR="00E673A0" w:rsidRPr="00BE09C1">
        <w:t>may be required to undergo additional security clearances, which may include medical examinations and an international standardised test of English language proficiency (i.e. IELTS test</w:t>
      </w:r>
      <w:proofErr w:type="gramStart"/>
      <w:r w:rsidR="00E673A0" w:rsidRPr="00BE09C1">
        <w:t>).-</w:t>
      </w:r>
      <w:proofErr w:type="gramEnd"/>
      <w:r w:rsidR="00E673A0" w:rsidRPr="00BE09C1">
        <w:t xml:space="preserve"> https://ielts.com.au/ </w:t>
      </w:r>
    </w:p>
    <w:p w14:paraId="243B7294"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17A7512A"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08E170FB"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4BB813EA"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6FE0E3D4"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21912478"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14:paraId="5830CB29" w14:textId="77777777" w:rsidR="00B50C20" w:rsidRPr="00B50C20" w:rsidRDefault="00B50C20" w:rsidP="00D83C52">
      <w:pPr>
        <w:spacing w:after="180"/>
        <w:rPr>
          <w:bCs/>
          <w:szCs w:val="24"/>
        </w:rPr>
      </w:pPr>
      <w:r w:rsidRPr="00B50C20">
        <w:rPr>
          <w:bCs/>
          <w:szCs w:val="24"/>
        </w:rPr>
        <w:t xml:space="preserve">Find out more about CSIRO </w:t>
      </w:r>
      <w:hyperlink r:id="rId15" w:tooltip="Land &amp; Water- CSIRO Website" w:history="1">
        <w:r w:rsidRPr="00B50C20">
          <w:rPr>
            <w:rStyle w:val="Hyperlink"/>
            <w:rFonts w:cs="Arial"/>
            <w:bCs/>
            <w:szCs w:val="24"/>
          </w:rPr>
          <w:t>Land and Water</w:t>
        </w:r>
      </w:hyperlink>
      <w:bookmarkEnd w:id="1"/>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14BD" w14:textId="77777777" w:rsidR="00146171" w:rsidRDefault="00146171" w:rsidP="000A377A">
      <w:r>
        <w:separator/>
      </w:r>
    </w:p>
  </w:endnote>
  <w:endnote w:type="continuationSeparator" w:id="0">
    <w:p w14:paraId="7D054FAB" w14:textId="77777777" w:rsidR="00146171" w:rsidRDefault="0014617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EFE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05A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3485" w14:textId="77777777" w:rsidR="00146171" w:rsidRDefault="00146171" w:rsidP="000A377A">
      <w:r>
        <w:separator/>
      </w:r>
    </w:p>
  </w:footnote>
  <w:footnote w:type="continuationSeparator" w:id="0">
    <w:p w14:paraId="13334846" w14:textId="77777777" w:rsidR="00146171" w:rsidRDefault="0014617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F433" w14:textId="77777777" w:rsidR="009511DD" w:rsidRDefault="00ED212D">
    <w:r>
      <w:rPr>
        <w:noProof/>
      </w:rPr>
      <w:drawing>
        <wp:anchor distT="0" distB="71755" distL="114300" distR="360045" simplePos="0" relativeHeight="251661824" behindDoc="1" locked="1" layoutInCell="1" allowOverlap="1" wp14:anchorId="5921263A" wp14:editId="67C468F1">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955BC2"/>
    <w:multiLevelType w:val="hybridMultilevel"/>
    <w:tmpl w:val="548CD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6"/>
  </w:num>
  <w:num w:numId="15">
    <w:abstractNumId w:val="30"/>
  </w:num>
  <w:num w:numId="16">
    <w:abstractNumId w:val="27"/>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19"/>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0"/>
  </w:num>
  <w:num w:numId="36">
    <w:abstractNumId w:val="2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75"/>
    <w:rsid w:val="000166E8"/>
    <w:rsid w:val="000175CC"/>
    <w:rsid w:val="00020528"/>
    <w:rsid w:val="00020EB5"/>
    <w:rsid w:val="00024E64"/>
    <w:rsid w:val="00025950"/>
    <w:rsid w:val="00025A1E"/>
    <w:rsid w:val="00027644"/>
    <w:rsid w:val="000278EE"/>
    <w:rsid w:val="00030712"/>
    <w:rsid w:val="00030F5C"/>
    <w:rsid w:val="000323C0"/>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67EC7"/>
    <w:rsid w:val="00071DFB"/>
    <w:rsid w:val="00073353"/>
    <w:rsid w:val="000749CD"/>
    <w:rsid w:val="00076353"/>
    <w:rsid w:val="0007694B"/>
    <w:rsid w:val="000779AB"/>
    <w:rsid w:val="00081B2C"/>
    <w:rsid w:val="00081CF2"/>
    <w:rsid w:val="00084221"/>
    <w:rsid w:val="00086367"/>
    <w:rsid w:val="0008653B"/>
    <w:rsid w:val="00086909"/>
    <w:rsid w:val="0008787E"/>
    <w:rsid w:val="00090283"/>
    <w:rsid w:val="00090401"/>
    <w:rsid w:val="00090408"/>
    <w:rsid w:val="0009057F"/>
    <w:rsid w:val="00090F62"/>
    <w:rsid w:val="00091815"/>
    <w:rsid w:val="000923F3"/>
    <w:rsid w:val="000963A6"/>
    <w:rsid w:val="00097D05"/>
    <w:rsid w:val="000A0722"/>
    <w:rsid w:val="000A1762"/>
    <w:rsid w:val="000A2472"/>
    <w:rsid w:val="000A377A"/>
    <w:rsid w:val="000A59F9"/>
    <w:rsid w:val="000A6A79"/>
    <w:rsid w:val="000A79FB"/>
    <w:rsid w:val="000B0383"/>
    <w:rsid w:val="000B19E5"/>
    <w:rsid w:val="000B3142"/>
    <w:rsid w:val="000B3207"/>
    <w:rsid w:val="000B56E0"/>
    <w:rsid w:val="000B5846"/>
    <w:rsid w:val="000B5DA3"/>
    <w:rsid w:val="000C12C8"/>
    <w:rsid w:val="000C15CE"/>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171"/>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78"/>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7B"/>
    <w:rsid w:val="002052D3"/>
    <w:rsid w:val="00206763"/>
    <w:rsid w:val="00206CF1"/>
    <w:rsid w:val="0020747E"/>
    <w:rsid w:val="00210066"/>
    <w:rsid w:val="00211F83"/>
    <w:rsid w:val="00215BF0"/>
    <w:rsid w:val="00220541"/>
    <w:rsid w:val="00221772"/>
    <w:rsid w:val="00223A3E"/>
    <w:rsid w:val="00226B78"/>
    <w:rsid w:val="002276C2"/>
    <w:rsid w:val="00227E97"/>
    <w:rsid w:val="00230C09"/>
    <w:rsid w:val="00232562"/>
    <w:rsid w:val="0023459E"/>
    <w:rsid w:val="00234648"/>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91A"/>
    <w:rsid w:val="00265A09"/>
    <w:rsid w:val="00267132"/>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4DE"/>
    <w:rsid w:val="002D561B"/>
    <w:rsid w:val="002D7151"/>
    <w:rsid w:val="002E1686"/>
    <w:rsid w:val="002E4912"/>
    <w:rsid w:val="002E4A14"/>
    <w:rsid w:val="002E7993"/>
    <w:rsid w:val="002E7F4C"/>
    <w:rsid w:val="002F1011"/>
    <w:rsid w:val="002F11DD"/>
    <w:rsid w:val="002F3653"/>
    <w:rsid w:val="002F4D7E"/>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658E"/>
    <w:rsid w:val="003367BF"/>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7683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4FC3"/>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2C94"/>
    <w:rsid w:val="00414145"/>
    <w:rsid w:val="00415B8A"/>
    <w:rsid w:val="00416406"/>
    <w:rsid w:val="00421551"/>
    <w:rsid w:val="004216DE"/>
    <w:rsid w:val="00422A28"/>
    <w:rsid w:val="00423D26"/>
    <w:rsid w:val="0042401F"/>
    <w:rsid w:val="00427B56"/>
    <w:rsid w:val="00433AAF"/>
    <w:rsid w:val="00433F84"/>
    <w:rsid w:val="00434B6B"/>
    <w:rsid w:val="00434C9B"/>
    <w:rsid w:val="004355C0"/>
    <w:rsid w:val="00436639"/>
    <w:rsid w:val="00437C42"/>
    <w:rsid w:val="00450665"/>
    <w:rsid w:val="00452AD5"/>
    <w:rsid w:val="00452FD5"/>
    <w:rsid w:val="004532E1"/>
    <w:rsid w:val="00455CBE"/>
    <w:rsid w:val="00457D8D"/>
    <w:rsid w:val="004605D7"/>
    <w:rsid w:val="00465CAC"/>
    <w:rsid w:val="00465CBB"/>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4D65"/>
    <w:rsid w:val="004E61C2"/>
    <w:rsid w:val="004E7737"/>
    <w:rsid w:val="004F4CAC"/>
    <w:rsid w:val="004F4FCE"/>
    <w:rsid w:val="004F7E09"/>
    <w:rsid w:val="005021C3"/>
    <w:rsid w:val="005027EE"/>
    <w:rsid w:val="00503F57"/>
    <w:rsid w:val="005055C0"/>
    <w:rsid w:val="00514562"/>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EDA"/>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6EEE"/>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06689"/>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47B3"/>
    <w:rsid w:val="00656AA1"/>
    <w:rsid w:val="0066228D"/>
    <w:rsid w:val="0066267F"/>
    <w:rsid w:val="006634E3"/>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713"/>
    <w:rsid w:val="006A2372"/>
    <w:rsid w:val="006A2579"/>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20E4"/>
    <w:rsid w:val="007148AD"/>
    <w:rsid w:val="00720FAC"/>
    <w:rsid w:val="00724228"/>
    <w:rsid w:val="00724F57"/>
    <w:rsid w:val="00725665"/>
    <w:rsid w:val="00725B53"/>
    <w:rsid w:val="00726BF1"/>
    <w:rsid w:val="00727444"/>
    <w:rsid w:val="00730C24"/>
    <w:rsid w:val="0073103A"/>
    <w:rsid w:val="007313D2"/>
    <w:rsid w:val="00732041"/>
    <w:rsid w:val="00732925"/>
    <w:rsid w:val="00733CB3"/>
    <w:rsid w:val="00733EF3"/>
    <w:rsid w:val="00733F4E"/>
    <w:rsid w:val="00734FD2"/>
    <w:rsid w:val="00737990"/>
    <w:rsid w:val="007400D7"/>
    <w:rsid w:val="00740A2E"/>
    <w:rsid w:val="00740C19"/>
    <w:rsid w:val="00741098"/>
    <w:rsid w:val="00742BFD"/>
    <w:rsid w:val="007448C0"/>
    <w:rsid w:val="007462D2"/>
    <w:rsid w:val="0074768A"/>
    <w:rsid w:val="00747A64"/>
    <w:rsid w:val="0075022D"/>
    <w:rsid w:val="0075315B"/>
    <w:rsid w:val="00757B44"/>
    <w:rsid w:val="0076013F"/>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E80"/>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E4ECB"/>
    <w:rsid w:val="007E51D9"/>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1AED"/>
    <w:rsid w:val="0082282B"/>
    <w:rsid w:val="00822B8F"/>
    <w:rsid w:val="008254E6"/>
    <w:rsid w:val="00825B0A"/>
    <w:rsid w:val="00825C40"/>
    <w:rsid w:val="0082654C"/>
    <w:rsid w:val="00830449"/>
    <w:rsid w:val="008304CB"/>
    <w:rsid w:val="008322E9"/>
    <w:rsid w:val="008327A9"/>
    <w:rsid w:val="00833FEB"/>
    <w:rsid w:val="008359CF"/>
    <w:rsid w:val="00836437"/>
    <w:rsid w:val="00836449"/>
    <w:rsid w:val="00837C72"/>
    <w:rsid w:val="008442A9"/>
    <w:rsid w:val="008449E2"/>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621"/>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3D5C"/>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2A5"/>
    <w:rsid w:val="009A776E"/>
    <w:rsid w:val="009B20AA"/>
    <w:rsid w:val="009B22AB"/>
    <w:rsid w:val="009B2E5B"/>
    <w:rsid w:val="009B5345"/>
    <w:rsid w:val="009B568A"/>
    <w:rsid w:val="009B6329"/>
    <w:rsid w:val="009B6BDA"/>
    <w:rsid w:val="009B7BD8"/>
    <w:rsid w:val="009C1A8A"/>
    <w:rsid w:val="009C4369"/>
    <w:rsid w:val="009C5520"/>
    <w:rsid w:val="009D0DFC"/>
    <w:rsid w:val="009D6A78"/>
    <w:rsid w:val="009D7766"/>
    <w:rsid w:val="009E132B"/>
    <w:rsid w:val="009E1D19"/>
    <w:rsid w:val="009E217D"/>
    <w:rsid w:val="009E5E73"/>
    <w:rsid w:val="009F1380"/>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3F62"/>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6C83"/>
    <w:rsid w:val="00A67581"/>
    <w:rsid w:val="00A72034"/>
    <w:rsid w:val="00A72A24"/>
    <w:rsid w:val="00A73F01"/>
    <w:rsid w:val="00A76539"/>
    <w:rsid w:val="00A7736D"/>
    <w:rsid w:val="00A77512"/>
    <w:rsid w:val="00A80A89"/>
    <w:rsid w:val="00A81B9D"/>
    <w:rsid w:val="00A8272C"/>
    <w:rsid w:val="00A82B11"/>
    <w:rsid w:val="00A82FBB"/>
    <w:rsid w:val="00A862D2"/>
    <w:rsid w:val="00A86B4E"/>
    <w:rsid w:val="00A86D37"/>
    <w:rsid w:val="00A90034"/>
    <w:rsid w:val="00A91E51"/>
    <w:rsid w:val="00A91EB8"/>
    <w:rsid w:val="00A9388F"/>
    <w:rsid w:val="00A96E38"/>
    <w:rsid w:val="00A97373"/>
    <w:rsid w:val="00AA0D37"/>
    <w:rsid w:val="00AA31C4"/>
    <w:rsid w:val="00AA3490"/>
    <w:rsid w:val="00AA50FB"/>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19A"/>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38CD"/>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049"/>
    <w:rsid w:val="00BD4637"/>
    <w:rsid w:val="00BD6EE2"/>
    <w:rsid w:val="00BD768B"/>
    <w:rsid w:val="00BD7C8D"/>
    <w:rsid w:val="00BD7E41"/>
    <w:rsid w:val="00BE09C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3E5B"/>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402"/>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E0"/>
    <w:rsid w:val="00D82CFF"/>
    <w:rsid w:val="00D86DD3"/>
    <w:rsid w:val="00D87AA3"/>
    <w:rsid w:val="00D9021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3FE1"/>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47AD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6EA0"/>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572"/>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47645"/>
    <w:rsid w:val="00F50FE5"/>
    <w:rsid w:val="00F53968"/>
    <w:rsid w:val="00F54AF8"/>
    <w:rsid w:val="00F54C0C"/>
    <w:rsid w:val="00F54F83"/>
    <w:rsid w:val="00F55BE6"/>
    <w:rsid w:val="00F56EA3"/>
    <w:rsid w:val="00F60646"/>
    <w:rsid w:val="00F62F2D"/>
    <w:rsid w:val="00F676FA"/>
    <w:rsid w:val="00F677B5"/>
    <w:rsid w:val="00F67C83"/>
    <w:rsid w:val="00F72BB3"/>
    <w:rsid w:val="00F72F26"/>
    <w:rsid w:val="00F74BE4"/>
    <w:rsid w:val="00F758E6"/>
    <w:rsid w:val="00F80D36"/>
    <w:rsid w:val="00F80FDC"/>
    <w:rsid w:val="00F82AC5"/>
    <w:rsid w:val="00F834F0"/>
    <w:rsid w:val="00F842D9"/>
    <w:rsid w:val="00F846F7"/>
    <w:rsid w:val="00F85022"/>
    <w:rsid w:val="00F85508"/>
    <w:rsid w:val="00F90858"/>
    <w:rsid w:val="00F948BE"/>
    <w:rsid w:val="00F968D2"/>
    <w:rsid w:val="00FA0959"/>
    <w:rsid w:val="00FA22A1"/>
    <w:rsid w:val="00FA2553"/>
    <w:rsid w:val="00FA2D91"/>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55E56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184178"/>
    <w:rPr>
      <w:sz w:val="16"/>
      <w:szCs w:val="16"/>
    </w:rPr>
  </w:style>
  <w:style w:type="paragraph" w:styleId="CommentText">
    <w:name w:val="annotation text"/>
    <w:basedOn w:val="Normal"/>
    <w:link w:val="CommentTextChar"/>
    <w:semiHidden/>
    <w:unhideWhenUsed/>
    <w:rsid w:val="00184178"/>
    <w:pPr>
      <w:spacing w:line="240" w:lineRule="auto"/>
    </w:pPr>
    <w:rPr>
      <w:sz w:val="20"/>
      <w:szCs w:val="20"/>
    </w:rPr>
  </w:style>
  <w:style w:type="character" w:customStyle="1" w:styleId="CommentTextChar">
    <w:name w:val="Comment Text Char"/>
    <w:basedOn w:val="DefaultParagraphFont"/>
    <w:link w:val="CommentText"/>
    <w:semiHidden/>
    <w:rsid w:val="001841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84178"/>
    <w:rPr>
      <w:b/>
      <w:bCs/>
    </w:rPr>
  </w:style>
  <w:style w:type="character" w:customStyle="1" w:styleId="CommentSubjectChar">
    <w:name w:val="Comment Subject Char"/>
    <w:basedOn w:val="CommentTextChar"/>
    <w:link w:val="CommentSubject"/>
    <w:semiHidden/>
    <w:rsid w:val="0018417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careers/postdoctoral-fellowsh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www.csiro.au/en/Research/LWF"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07294A"/>
    <w:rsid w:val="001561B4"/>
    <w:rsid w:val="0019205C"/>
    <w:rsid w:val="002620B8"/>
    <w:rsid w:val="002C7B2A"/>
    <w:rsid w:val="002F7F2B"/>
    <w:rsid w:val="003C6F9C"/>
    <w:rsid w:val="00414F94"/>
    <w:rsid w:val="004A459A"/>
    <w:rsid w:val="00605EB0"/>
    <w:rsid w:val="0063685B"/>
    <w:rsid w:val="006C4702"/>
    <w:rsid w:val="006F39D1"/>
    <w:rsid w:val="007C7613"/>
    <w:rsid w:val="0082379D"/>
    <w:rsid w:val="0083493E"/>
    <w:rsid w:val="00875004"/>
    <w:rsid w:val="008B3277"/>
    <w:rsid w:val="00B36C21"/>
    <w:rsid w:val="00C554B9"/>
    <w:rsid w:val="00C6054D"/>
    <w:rsid w:val="00D210F3"/>
    <w:rsid w:val="00D5189C"/>
    <w:rsid w:val="00D51F1B"/>
    <w:rsid w:val="00E458C3"/>
    <w:rsid w:val="00E51523"/>
    <w:rsid w:val="00EA6D03"/>
    <w:rsid w:val="00EA7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F7F54-9558-4597-B664-8EA9410551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31c216-4847-40b9-9cc1-07675d6a1b95"/>
    <ds:schemaRef ds:uri="850cd0c5-34cb-451e-bc90-918567b3d76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CECC48D0-2D59-4302-81BD-E68B1CD0A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317AB-BE18-46D9-9DC7-2E36248F6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1618</Words>
  <Characters>10625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12219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2020-06-25T03:17:00Z</dcterms:created>
  <dcterms:modified xsi:type="dcterms:W3CDTF">2020-06-25T03:17:00Z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