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14B8831" w14:textId="77777777" w:rsidR="00332C06" w:rsidRPr="00674783" w:rsidRDefault="00CC201B" w:rsidP="00674783">
          <w:pPr>
            <w:pStyle w:val="Heading1"/>
          </w:pPr>
          <w:r>
            <w:t>Position Details</w:t>
          </w:r>
          <w:bookmarkEnd w:id="0"/>
        </w:p>
        <w:p w14:paraId="19B472D4" w14:textId="77777777"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0CF0FF48"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3AA5FD3E"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5CEF404C"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147E12C6" w14:textId="77777777" w:rsidR="00CC201B" w:rsidRPr="0093721B" w:rsidRDefault="00BB763A" w:rsidP="00D83C52">
            <w:pPr>
              <w:pStyle w:val="TableText"/>
              <w:rPr>
                <w:sz w:val="22"/>
              </w:rPr>
            </w:pPr>
            <w:r w:rsidRPr="0093721B">
              <w:rPr>
                <w:sz w:val="22"/>
              </w:rPr>
              <w:t>Advertised Job Title</w:t>
            </w:r>
          </w:p>
        </w:tc>
        <w:tc>
          <w:tcPr>
            <w:tcW w:w="2965" w:type="pct"/>
          </w:tcPr>
          <w:p w14:paraId="43A2F073" w14:textId="77777777" w:rsidR="00CC201B" w:rsidRPr="0093721B" w:rsidRDefault="002F3653"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2F3653">
              <w:rPr>
                <w:sz w:val="22"/>
              </w:rPr>
              <w:t>CSIRO Postdoctoral Fellowship in</w:t>
            </w:r>
            <w:r>
              <w:rPr>
                <w:sz w:val="22"/>
              </w:rPr>
              <w:t xml:space="preserve"> </w:t>
            </w:r>
            <w:r w:rsidR="00625E84" w:rsidRPr="0051792C">
              <w:rPr>
                <w:sz w:val="22"/>
              </w:rPr>
              <w:t>Sustainability Science</w:t>
            </w:r>
          </w:p>
        </w:tc>
      </w:tr>
      <w:tr w:rsidR="00CC201B" w:rsidRPr="0093721B" w14:paraId="744CC949"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61827940" w14:textId="77777777" w:rsidR="00CC201B" w:rsidRPr="0093721B" w:rsidRDefault="00BB763A" w:rsidP="00D83C52">
            <w:pPr>
              <w:pStyle w:val="TableText"/>
              <w:rPr>
                <w:sz w:val="22"/>
              </w:rPr>
            </w:pPr>
            <w:r w:rsidRPr="0093721B">
              <w:rPr>
                <w:sz w:val="22"/>
              </w:rPr>
              <w:t>Job Reference</w:t>
            </w:r>
          </w:p>
        </w:tc>
        <w:tc>
          <w:tcPr>
            <w:tcW w:w="2965" w:type="pct"/>
          </w:tcPr>
          <w:p w14:paraId="65727DB1" w14:textId="17EFB306" w:rsidR="00CC201B" w:rsidRPr="0093721B" w:rsidRDefault="0070064E"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67821</w:t>
            </w:r>
          </w:p>
        </w:tc>
      </w:tr>
      <w:tr w:rsidR="00C45886" w:rsidRPr="0093721B" w14:paraId="1BB3AFF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0D2FB7E" w14:textId="77777777" w:rsidR="00C45886" w:rsidRPr="0093721B" w:rsidRDefault="00C45886" w:rsidP="00D83C52">
            <w:pPr>
              <w:pStyle w:val="TableText"/>
              <w:rPr>
                <w:sz w:val="22"/>
              </w:rPr>
            </w:pPr>
            <w:r w:rsidRPr="0093721B">
              <w:rPr>
                <w:sz w:val="22"/>
              </w:rPr>
              <w:t>Tenure</w:t>
            </w:r>
          </w:p>
        </w:tc>
        <w:tc>
          <w:tcPr>
            <w:tcW w:w="2965" w:type="pct"/>
          </w:tcPr>
          <w:p w14:paraId="7906E1EB"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p w14:paraId="1815E9B6" w14:textId="2429219F"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r w:rsidR="001305B7">
              <w:rPr>
                <w:sz w:val="22"/>
              </w:rPr>
              <w:t>or part-time subject to negotiation</w:t>
            </w:r>
          </w:p>
        </w:tc>
      </w:tr>
      <w:tr w:rsidR="00C45886" w:rsidRPr="0093721B" w14:paraId="0906C39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772E0E3" w14:textId="77777777" w:rsidR="00C45886" w:rsidRPr="0093721B" w:rsidRDefault="00C45886" w:rsidP="00D83C52">
            <w:pPr>
              <w:pStyle w:val="TableText"/>
              <w:rPr>
                <w:sz w:val="22"/>
              </w:rPr>
            </w:pPr>
            <w:r w:rsidRPr="0093721B">
              <w:rPr>
                <w:sz w:val="22"/>
              </w:rPr>
              <w:t>Salary Range</w:t>
            </w:r>
          </w:p>
        </w:tc>
        <w:tc>
          <w:tcPr>
            <w:tcW w:w="2965" w:type="pct"/>
          </w:tcPr>
          <w:p w14:paraId="6D2A40D9"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C3679D">
              <w:rPr>
                <w:sz w:val="22"/>
              </w:rPr>
              <w:t>86,434</w:t>
            </w:r>
            <w:r w:rsidRPr="0093721B">
              <w:rPr>
                <w:sz w:val="22"/>
              </w:rPr>
              <w:t xml:space="preserve"> to AU$</w:t>
            </w:r>
            <w:r w:rsidR="003D36BD">
              <w:rPr>
                <w:sz w:val="22"/>
              </w:rPr>
              <w:t>94,679</w:t>
            </w:r>
            <w:r w:rsidRPr="0093721B">
              <w:rPr>
                <w:sz w:val="22"/>
              </w:rPr>
              <w:t xml:space="preserve"> pa (pro-rata for part-time) + up to 15.4% superannuation</w:t>
            </w:r>
          </w:p>
        </w:tc>
      </w:tr>
      <w:tr w:rsidR="00926BE4" w:rsidRPr="0093721B" w14:paraId="60FF28E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38B1E66" w14:textId="77777777" w:rsidR="00926BE4" w:rsidRPr="0093721B" w:rsidRDefault="00926BE4" w:rsidP="00D83C52">
            <w:pPr>
              <w:pStyle w:val="TableText"/>
              <w:rPr>
                <w:sz w:val="22"/>
              </w:rPr>
            </w:pPr>
            <w:r w:rsidRPr="0093721B">
              <w:rPr>
                <w:sz w:val="22"/>
              </w:rPr>
              <w:t>Location</w:t>
            </w:r>
          </w:p>
        </w:tc>
        <w:tc>
          <w:tcPr>
            <w:tcW w:w="2965" w:type="pct"/>
          </w:tcPr>
          <w:p w14:paraId="6B1A0A04" w14:textId="77777777" w:rsidR="00926BE4" w:rsidRPr="0093721B" w:rsidRDefault="00625E84"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Cairns</w:t>
            </w:r>
          </w:p>
        </w:tc>
      </w:tr>
      <w:tr w:rsidR="00926BE4" w:rsidRPr="0093721B" w14:paraId="62FCBD1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7D1CE1C" w14:textId="77777777" w:rsidR="00926BE4" w:rsidRPr="0093721B" w:rsidRDefault="00926BE4" w:rsidP="00D83C52">
            <w:pPr>
              <w:pStyle w:val="TableText"/>
              <w:rPr>
                <w:sz w:val="22"/>
              </w:rPr>
            </w:pPr>
            <w:r w:rsidRPr="0093721B">
              <w:rPr>
                <w:sz w:val="22"/>
              </w:rPr>
              <w:t>Relocation Assistance</w:t>
            </w:r>
          </w:p>
        </w:tc>
        <w:tc>
          <w:tcPr>
            <w:tcW w:w="2965" w:type="pct"/>
          </w:tcPr>
          <w:p w14:paraId="06DCE2FD"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5EA44C9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4EE98D0" w14:textId="77777777" w:rsidR="00926BE4" w:rsidRPr="0093721B" w:rsidRDefault="00926BE4" w:rsidP="00D83C52">
            <w:pPr>
              <w:pStyle w:val="TableText"/>
              <w:rPr>
                <w:sz w:val="22"/>
              </w:rPr>
            </w:pPr>
            <w:r w:rsidRPr="0093721B">
              <w:rPr>
                <w:sz w:val="22"/>
              </w:rPr>
              <w:t>Applications are open to</w:t>
            </w:r>
          </w:p>
        </w:tc>
        <w:tc>
          <w:tcPr>
            <w:tcW w:w="2965" w:type="pct"/>
          </w:tcPr>
          <w:p w14:paraId="79A2F7F1" w14:textId="77777777" w:rsidR="00EA62ED" w:rsidRPr="0093721B" w:rsidRDefault="00EA62ED" w:rsidP="00DB346A">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p w14:paraId="7C0ECB90" w14:textId="77777777" w:rsidR="00465CAC" w:rsidRPr="00946F6C" w:rsidRDefault="0034520F" w:rsidP="00946F6C">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Pr>
                <w:sz w:val="22"/>
              </w:rPr>
              <w:t>Australian temporary residents currently residing in Australia</w:t>
            </w:r>
            <w:r w:rsidR="00946F6C">
              <w:rPr>
                <w:sz w:val="22"/>
              </w:rPr>
              <w:t xml:space="preserve"> (visa sponsorship may be provided to eligible candidates)</w:t>
            </w:r>
          </w:p>
        </w:tc>
      </w:tr>
      <w:tr w:rsidR="0034520F" w:rsidRPr="0093721B" w14:paraId="5547946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01C4C99" w14:textId="77777777" w:rsidR="0034520F" w:rsidRPr="0093721B" w:rsidRDefault="0034520F" w:rsidP="00D83C52">
            <w:pPr>
              <w:pStyle w:val="TableText"/>
              <w:rPr>
                <w:sz w:val="22"/>
              </w:rPr>
            </w:pPr>
          </w:p>
        </w:tc>
        <w:tc>
          <w:tcPr>
            <w:tcW w:w="2965" w:type="pct"/>
          </w:tcPr>
          <w:p w14:paraId="38B36572" w14:textId="77777777" w:rsidR="0034520F" w:rsidRPr="0093721B" w:rsidRDefault="0034520F" w:rsidP="0034520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
        </w:tc>
      </w:tr>
      <w:tr w:rsidR="00C45886" w:rsidRPr="0093721B" w14:paraId="0E3FA4D6"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61583B8" w14:textId="77777777" w:rsidR="00C45886" w:rsidRPr="0093721B" w:rsidRDefault="00C45886" w:rsidP="00D83C52">
            <w:pPr>
              <w:pStyle w:val="TableText"/>
              <w:rPr>
                <w:sz w:val="22"/>
              </w:rPr>
            </w:pPr>
            <w:r w:rsidRPr="0093721B">
              <w:rPr>
                <w:sz w:val="22"/>
              </w:rPr>
              <w:t>Position reports to the</w:t>
            </w:r>
          </w:p>
        </w:tc>
        <w:tc>
          <w:tcPr>
            <w:tcW w:w="2965" w:type="pct"/>
          </w:tcPr>
          <w:p w14:paraId="726B022E" w14:textId="2635038B" w:rsidR="00C45886" w:rsidRPr="0051792C" w:rsidRDefault="00625E84"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1792C">
              <w:rPr>
                <w:sz w:val="22"/>
              </w:rPr>
              <w:t xml:space="preserve">Team Leader, Collaborative and Indigenous Science, </w:t>
            </w:r>
            <w:r w:rsidR="001305B7" w:rsidRPr="0051792C">
              <w:rPr>
                <w:sz w:val="22"/>
              </w:rPr>
              <w:t>Sustainability Pathways P</w:t>
            </w:r>
            <w:r w:rsidR="00C00932" w:rsidRPr="0051792C">
              <w:rPr>
                <w:sz w:val="22"/>
              </w:rPr>
              <w:t xml:space="preserve">rogram, </w:t>
            </w:r>
            <w:r w:rsidRPr="0051792C">
              <w:rPr>
                <w:sz w:val="22"/>
              </w:rPr>
              <w:t xml:space="preserve">CSIRO Land and Water </w:t>
            </w:r>
          </w:p>
        </w:tc>
      </w:tr>
      <w:tr w:rsidR="00926BE4" w:rsidRPr="0093721B" w14:paraId="2589B9F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AA35E9D" w14:textId="77777777" w:rsidR="00926BE4" w:rsidRPr="0093721B" w:rsidRDefault="00926BE4" w:rsidP="00D83C52">
            <w:pPr>
              <w:pStyle w:val="TableText"/>
              <w:rPr>
                <w:sz w:val="22"/>
              </w:rPr>
            </w:pPr>
            <w:r w:rsidRPr="0093721B">
              <w:rPr>
                <w:sz w:val="22"/>
              </w:rPr>
              <w:t>Client Focus – Internal</w:t>
            </w:r>
          </w:p>
        </w:tc>
        <w:tc>
          <w:tcPr>
            <w:tcW w:w="2965" w:type="pct"/>
          </w:tcPr>
          <w:p w14:paraId="287181B5" w14:textId="77777777" w:rsidR="00926BE4" w:rsidRPr="0051792C" w:rsidRDefault="00625E84"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1792C">
              <w:rPr>
                <w:sz w:val="22"/>
              </w:rPr>
              <w:t>2</w:t>
            </w:r>
            <w:r w:rsidR="00F54F83" w:rsidRPr="0051792C">
              <w:rPr>
                <w:sz w:val="22"/>
              </w:rPr>
              <w:t>0%</w:t>
            </w:r>
          </w:p>
        </w:tc>
      </w:tr>
      <w:tr w:rsidR="00926BE4" w:rsidRPr="0093721B" w14:paraId="54ED7F1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FB0484B" w14:textId="77777777" w:rsidR="00926BE4" w:rsidRPr="0093721B" w:rsidRDefault="00926BE4" w:rsidP="00D83C52">
            <w:pPr>
              <w:pStyle w:val="TableText"/>
              <w:rPr>
                <w:sz w:val="22"/>
              </w:rPr>
            </w:pPr>
            <w:r w:rsidRPr="0093721B">
              <w:rPr>
                <w:sz w:val="22"/>
              </w:rPr>
              <w:t>Client Focus – External</w:t>
            </w:r>
          </w:p>
        </w:tc>
        <w:tc>
          <w:tcPr>
            <w:tcW w:w="2965" w:type="pct"/>
          </w:tcPr>
          <w:p w14:paraId="18D23FFD" w14:textId="77777777" w:rsidR="00926BE4" w:rsidRPr="0051792C" w:rsidRDefault="00625E84"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1792C">
              <w:rPr>
                <w:sz w:val="22"/>
              </w:rPr>
              <w:t>8</w:t>
            </w:r>
            <w:r w:rsidR="00F54F83" w:rsidRPr="0051792C">
              <w:rPr>
                <w:sz w:val="22"/>
              </w:rPr>
              <w:t>0%</w:t>
            </w:r>
          </w:p>
        </w:tc>
      </w:tr>
      <w:tr w:rsidR="00194B1C" w:rsidRPr="0093721B" w14:paraId="48A5C21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63249D6" w14:textId="77777777" w:rsidR="00194B1C" w:rsidRPr="0093721B" w:rsidRDefault="00C45886" w:rsidP="00D83C52">
            <w:pPr>
              <w:pStyle w:val="TableText"/>
              <w:rPr>
                <w:sz w:val="22"/>
              </w:rPr>
            </w:pPr>
            <w:r w:rsidRPr="0093721B">
              <w:rPr>
                <w:sz w:val="22"/>
              </w:rPr>
              <w:t>Number of Direct Reports</w:t>
            </w:r>
          </w:p>
        </w:tc>
        <w:tc>
          <w:tcPr>
            <w:tcW w:w="2965" w:type="pct"/>
          </w:tcPr>
          <w:p w14:paraId="42476977" w14:textId="77777777" w:rsidR="00194B1C" w:rsidRPr="0051792C"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1792C">
              <w:rPr>
                <w:sz w:val="22"/>
              </w:rPr>
              <w:t>0</w:t>
            </w:r>
          </w:p>
        </w:tc>
      </w:tr>
      <w:tr w:rsidR="00194B1C" w:rsidRPr="0093721B" w14:paraId="5A633F4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A13A740" w14:textId="77777777" w:rsidR="00194B1C" w:rsidRPr="0093721B" w:rsidRDefault="00C45886" w:rsidP="00D83C52">
            <w:pPr>
              <w:pStyle w:val="TableText"/>
              <w:rPr>
                <w:sz w:val="22"/>
              </w:rPr>
            </w:pPr>
            <w:r w:rsidRPr="0093721B">
              <w:rPr>
                <w:sz w:val="22"/>
              </w:rPr>
              <w:t>Enquire about this job</w:t>
            </w:r>
          </w:p>
        </w:tc>
        <w:tc>
          <w:tcPr>
            <w:tcW w:w="2965" w:type="pct"/>
          </w:tcPr>
          <w:p w14:paraId="7F04133E" w14:textId="151C7FB0" w:rsidR="00194B1C" w:rsidRPr="0051792C" w:rsidRDefault="00625E84"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1792C">
              <w:rPr>
                <w:sz w:val="22"/>
              </w:rPr>
              <w:t>Ro.hill</w:t>
            </w:r>
            <w:r w:rsidR="00F54F83" w:rsidRPr="0051792C">
              <w:rPr>
                <w:sz w:val="22"/>
              </w:rPr>
              <w:t>@csiro.au</w:t>
            </w:r>
          </w:p>
        </w:tc>
      </w:tr>
      <w:tr w:rsidR="00194B1C" w:rsidRPr="0093721B" w14:paraId="1A6EE44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C7FC6D6" w14:textId="77777777" w:rsidR="00194B1C" w:rsidRPr="0093721B" w:rsidRDefault="00C45886" w:rsidP="00D83C52">
            <w:pPr>
              <w:pStyle w:val="TableText"/>
              <w:rPr>
                <w:sz w:val="22"/>
              </w:rPr>
            </w:pPr>
            <w:r w:rsidRPr="0093721B">
              <w:rPr>
                <w:sz w:val="22"/>
              </w:rPr>
              <w:t>How to apply</w:t>
            </w:r>
          </w:p>
        </w:tc>
        <w:tc>
          <w:tcPr>
            <w:tcW w:w="2965" w:type="pct"/>
          </w:tcPr>
          <w:p w14:paraId="3CFBC820" w14:textId="77777777" w:rsidR="00F54F83"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6F78A3" w:rsidRPr="0059296E">
                <w:rPr>
                  <w:rStyle w:val="Hyperlink"/>
                  <w:sz w:val="22"/>
                </w:rPr>
                <w:t>https://jobs.csiro.au/</w:t>
              </w:r>
            </w:hyperlink>
            <w:r w:rsidR="006F78A3">
              <w:rPr>
                <w:sz w:val="22"/>
              </w:rPr>
              <w:t xml:space="preserve"> </w:t>
            </w:r>
          </w:p>
          <w:p w14:paraId="223938F0" w14:textId="77777777" w:rsidR="00CB4BE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084A0357" w14:textId="77777777"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2B37DF5E" w14:textId="77777777" w:rsidR="005A5AEE" w:rsidRDefault="005A5AEE" w:rsidP="00D06E61">
      <w:pPr>
        <w:pStyle w:val="Heading3"/>
        <w:spacing w:after="0"/>
      </w:pPr>
    </w:p>
    <w:p w14:paraId="1980EABF" w14:textId="77777777" w:rsidR="005A5AEE" w:rsidRPr="005A5AEE" w:rsidRDefault="005A5AEE" w:rsidP="005A5AEE">
      <w:pPr>
        <w:pStyle w:val="BodyText"/>
      </w:pPr>
    </w:p>
    <w:p w14:paraId="01BA73D0" w14:textId="77777777" w:rsidR="006246C0" w:rsidRPr="00674783" w:rsidRDefault="00B50C20" w:rsidP="00D06E61">
      <w:pPr>
        <w:pStyle w:val="Heading3"/>
        <w:spacing w:after="0"/>
      </w:pPr>
      <w:r>
        <w:lastRenderedPageBreak/>
        <w:t>Role Overview</w:t>
      </w:r>
    </w:p>
    <w:p w14:paraId="68F99E8B" w14:textId="77777777" w:rsidR="002F3653" w:rsidRPr="002F3653" w:rsidRDefault="002F3653" w:rsidP="002F3653">
      <w:bookmarkStart w:id="1" w:name="_Toc341085720"/>
      <w:r w:rsidRPr="002F3653">
        <w:rPr>
          <w:b/>
        </w:rPr>
        <w:t xml:space="preserve">CSIRO Early Research Career (CERC) Postdoctoral Fellowships </w:t>
      </w:r>
      <w:r w:rsidRPr="002F3653">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14:paraId="4B442C3D" w14:textId="77777777"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system. </w:t>
      </w:r>
    </w:p>
    <w:p w14:paraId="116206AA" w14:textId="77777777" w:rsidR="002F3653" w:rsidRPr="002F3653" w:rsidRDefault="002F3653" w:rsidP="002F3653">
      <w:pPr>
        <w:pStyle w:val="ListParagraph"/>
        <w:numPr>
          <w:ilvl w:val="0"/>
          <w:numId w:val="33"/>
        </w:numPr>
        <w:spacing w:line="240" w:lineRule="auto"/>
        <w:contextualSpacing w:val="0"/>
      </w:pPr>
      <w:r w:rsidRPr="002F3653">
        <w:t>Research training via strategic research and development projects with a clear focus that will deliver real impact through science and engineering excellence;</w:t>
      </w:r>
    </w:p>
    <w:p w14:paraId="78A66DD0"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23CFBE66"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73C81004" w14:textId="269B0F84" w:rsidR="002F3653" w:rsidRDefault="002F3653" w:rsidP="002F3653">
      <w:pPr>
        <w:spacing w:after="180"/>
        <w:jc w:val="both"/>
        <w:rPr>
          <w:b/>
        </w:rPr>
      </w:pPr>
      <w:r w:rsidRPr="002F3653">
        <w:t xml:space="preserve">CERC Postdoctoral Fellows </w:t>
      </w:r>
      <w:r w:rsidRPr="002F3653">
        <w:rPr>
          <w:b/>
        </w:rPr>
        <w:t xml:space="preserve">are appointed for three years or part time equivalent. </w:t>
      </w:r>
    </w:p>
    <w:p w14:paraId="48C900E7" w14:textId="77777777" w:rsidR="002F6E5D" w:rsidRDefault="002F6E5D" w:rsidP="002F6E5D">
      <w:bookmarkStart w:id="2" w:name="_Hlk43972785"/>
      <w:r>
        <w:t>The Reef Trust Partnership and the Reef 2050 Plan brings together researchers, government managers, Traditional Owners as First Nations peoples, farmers, fishers and other stakeholders to generate novel and effective recovery pathways for the Great Barrier Reef.  Scenarios that describe a range of such pathways are an exciting tool that can help us imagine and create new sustainable futures that embrace and promote cultural and natural diversity. However, current futures scenarios, and their underpinning models, for the Reef are focused overwhelmingly on biophysical variables, and do not include Traditional Owners approaches for economic, social and cultural well-being that result in healthy people and Reef for the benefit of the nation.</w:t>
      </w:r>
    </w:p>
    <w:p w14:paraId="623466D2" w14:textId="77777777" w:rsidR="002F6E5D" w:rsidRDefault="002F6E5D" w:rsidP="002F6E5D">
      <w:r>
        <w:t xml:space="preserve">This Postdoctoral Fellow has a unique opportunity to apply participatory approaches and co-generate new scenarios of interventions for Reef recovery. You will work ethically and in partnership with Traditional Owners for mutual benefit, reciprocity, trust and respect to develop and test new methods that account for their Indigenous knowledge systems and First Nations-led co-design of Reef recovery pathways. Linking the First Nations-led pathways with those focused on technological innovation is a key opportunity for imagining and delivering genuinely sustainable futures. You will also work with experienced socioecological modellers to identify key variables and processes that link such socio-economic with biophysical variables and with policymakers to explore implications and policies for the health of Reef ecosystems and peoples.   </w:t>
      </w:r>
    </w:p>
    <w:p w14:paraId="25AF1518" w14:textId="4CC6BB3D" w:rsidR="002F6E5D" w:rsidRPr="002F3653" w:rsidRDefault="002F6E5D" w:rsidP="002F6E5D">
      <w:pPr>
        <w:spacing w:after="180"/>
        <w:jc w:val="both"/>
        <w:rPr>
          <w:i/>
        </w:rPr>
      </w:pPr>
      <w:r>
        <w:t xml:space="preserve">You will work with an inspiring supervisory team including top CSIRO scientists in our Sustainability Pathways and Marine Ecosystem Modelling groups, international leaders of Reef-catchment restoration ecology at Central Queensland University, and global leaders in sustainability scenarios from the Stockholm Resilience Centre. Your collaboration with First Nations peoples will be guided by a Reference Group facilitated through outstanding leaders of the Traditional Owner </w:t>
      </w:r>
      <w:r w:rsidR="007C044B">
        <w:t>Partnerships</w:t>
      </w:r>
      <w:r>
        <w:t xml:space="preserve"> team at the Great Barrier Reef Foundation.  Upon completion of the project, the </w:t>
      </w:r>
      <w:r w:rsidR="006C7249">
        <w:t>postdoctoral fellow</w:t>
      </w:r>
      <w:r>
        <w:t xml:space="preserve"> will be positioned to become a world leader in the domains of sustainability science, systems-thinking, multiple knowledges and transdisciplinary/participatory methods.</w:t>
      </w:r>
    </w:p>
    <w:bookmarkEnd w:id="2"/>
    <w:p w14:paraId="7A475A14" w14:textId="77777777" w:rsidR="00B50C20" w:rsidRPr="00B50C20" w:rsidRDefault="00B50C20" w:rsidP="00B50C20">
      <w:pPr>
        <w:pStyle w:val="Heading3"/>
      </w:pPr>
      <w:r w:rsidRPr="00B50C20">
        <w:lastRenderedPageBreak/>
        <w:t>Duties and Key Result Areas:</w:t>
      </w:r>
      <w:r w:rsidR="003E5564">
        <w:t xml:space="preserve">  </w:t>
      </w:r>
    </w:p>
    <w:p w14:paraId="21776600" w14:textId="77777777" w:rsidR="00780FD0" w:rsidRDefault="00780FD0" w:rsidP="00780FD0">
      <w:pPr>
        <w:spacing w:after="60" w:line="240" w:lineRule="auto"/>
        <w:rPr>
          <w:szCs w:val="24"/>
        </w:rPr>
      </w:pPr>
      <w:r w:rsidRPr="00780FD0">
        <w:rPr>
          <w:szCs w:val="24"/>
        </w:rPr>
        <w:t>Under the direction of senior research scientists and engineers, CERC Postdoctoral Fellows:</w:t>
      </w:r>
    </w:p>
    <w:p w14:paraId="7C90D6AD" w14:textId="0E9AD904" w:rsidR="00453DFD" w:rsidRDefault="00591423" w:rsidP="00780FD0">
      <w:pPr>
        <w:pStyle w:val="ListParagraph"/>
        <w:numPr>
          <w:ilvl w:val="1"/>
          <w:numId w:val="34"/>
        </w:numPr>
        <w:spacing w:after="60" w:line="240" w:lineRule="auto"/>
        <w:ind w:left="360"/>
        <w:contextualSpacing w:val="0"/>
        <w:rPr>
          <w:szCs w:val="24"/>
        </w:rPr>
      </w:pPr>
      <w:r w:rsidRPr="00591423">
        <w:rPr>
          <w:szCs w:val="24"/>
        </w:rPr>
        <w:t xml:space="preserve">Use participatory methods that take account of diverse knowledge systems to co-generate diverse, realistic </w:t>
      </w:r>
      <w:bookmarkStart w:id="3" w:name="_Hlk43135723"/>
      <w:r w:rsidRPr="00591423">
        <w:rPr>
          <w:i/>
          <w:iCs/>
          <w:szCs w:val="24"/>
        </w:rPr>
        <w:t>Great Barrier Reef Futures</w:t>
      </w:r>
      <w:r w:rsidRPr="00591423">
        <w:rPr>
          <w:szCs w:val="24"/>
        </w:rPr>
        <w:t xml:space="preserve"> scenarios</w:t>
      </w:r>
      <w:bookmarkEnd w:id="3"/>
      <w:r w:rsidR="00453DFD">
        <w:rPr>
          <w:szCs w:val="24"/>
        </w:rPr>
        <w:t>;</w:t>
      </w:r>
      <w:r w:rsidRPr="00591423">
        <w:rPr>
          <w:szCs w:val="24"/>
        </w:rPr>
        <w:t xml:space="preserve"> </w:t>
      </w:r>
    </w:p>
    <w:p w14:paraId="5B88B264" w14:textId="219426B4" w:rsidR="00591423" w:rsidRPr="00591423" w:rsidRDefault="00453DFD" w:rsidP="00780FD0">
      <w:pPr>
        <w:pStyle w:val="ListParagraph"/>
        <w:numPr>
          <w:ilvl w:val="1"/>
          <w:numId w:val="34"/>
        </w:numPr>
        <w:spacing w:after="60" w:line="240" w:lineRule="auto"/>
        <w:ind w:left="360"/>
        <w:contextualSpacing w:val="0"/>
        <w:rPr>
          <w:szCs w:val="24"/>
        </w:rPr>
      </w:pPr>
      <w:r>
        <w:rPr>
          <w:szCs w:val="24"/>
        </w:rPr>
        <w:t>I</w:t>
      </w:r>
      <w:r w:rsidR="00591423" w:rsidRPr="00591423">
        <w:rPr>
          <w:szCs w:val="24"/>
        </w:rPr>
        <w:t>ncorporat</w:t>
      </w:r>
      <w:r>
        <w:rPr>
          <w:szCs w:val="24"/>
        </w:rPr>
        <w:t>e</w:t>
      </w:r>
      <w:r w:rsidR="00591423" w:rsidRPr="00591423">
        <w:rPr>
          <w:szCs w:val="24"/>
        </w:rPr>
        <w:t xml:space="preserve"> new indicators and variables</w:t>
      </w:r>
      <w:r>
        <w:rPr>
          <w:szCs w:val="24"/>
        </w:rPr>
        <w:t xml:space="preserve"> into</w:t>
      </w:r>
      <w:r w:rsidRPr="00453DFD">
        <w:rPr>
          <w:i/>
          <w:iCs/>
          <w:szCs w:val="24"/>
        </w:rPr>
        <w:t xml:space="preserve"> </w:t>
      </w:r>
      <w:r w:rsidRPr="00591423">
        <w:rPr>
          <w:i/>
          <w:iCs/>
          <w:szCs w:val="24"/>
        </w:rPr>
        <w:t>Great Barrier Reef Futures</w:t>
      </w:r>
      <w:r w:rsidRPr="00591423">
        <w:rPr>
          <w:szCs w:val="24"/>
        </w:rPr>
        <w:t xml:space="preserve"> scenarios</w:t>
      </w:r>
      <w:r>
        <w:rPr>
          <w:szCs w:val="24"/>
        </w:rPr>
        <w:t>,</w:t>
      </w:r>
      <w:r w:rsidR="00591423" w:rsidRPr="00591423">
        <w:rPr>
          <w:szCs w:val="24"/>
        </w:rPr>
        <w:t xml:space="preserve"> and consider implications for policy and governance</w:t>
      </w:r>
      <w:r>
        <w:rPr>
          <w:szCs w:val="24"/>
        </w:rPr>
        <w:t>;</w:t>
      </w:r>
    </w:p>
    <w:p w14:paraId="3115DC3D" w14:textId="094745E8" w:rsidR="00780FD0" w:rsidRPr="00780FD0" w:rsidRDefault="00780FD0" w:rsidP="00780FD0">
      <w:pPr>
        <w:pStyle w:val="ListParagraph"/>
        <w:numPr>
          <w:ilvl w:val="1"/>
          <w:numId w:val="34"/>
        </w:numPr>
        <w:spacing w:after="60" w:line="240" w:lineRule="auto"/>
        <w:ind w:left="360"/>
        <w:contextualSpacing w:val="0"/>
        <w:rPr>
          <w:szCs w:val="24"/>
        </w:rPr>
      </w:pPr>
      <w:r w:rsidRPr="00780FD0">
        <w:rPr>
          <w:szCs w:val="24"/>
        </w:rPr>
        <w:t>Carry out innovative, impactful research of strategic importance to CSIRO that will</w:t>
      </w:r>
      <w:r w:rsidR="00625E84">
        <w:rPr>
          <w:szCs w:val="24"/>
        </w:rPr>
        <w:t xml:space="preserve"> </w:t>
      </w:r>
      <w:r w:rsidRPr="00780FD0">
        <w:rPr>
          <w:szCs w:val="24"/>
        </w:rPr>
        <w:t>lead to novel and important outcomes</w:t>
      </w:r>
      <w:r w:rsidR="00625E84">
        <w:rPr>
          <w:szCs w:val="24"/>
        </w:rPr>
        <w:t xml:space="preserve"> for</w:t>
      </w:r>
      <w:r w:rsidR="00591423">
        <w:rPr>
          <w:szCs w:val="24"/>
        </w:rPr>
        <w:t xml:space="preserve"> </w:t>
      </w:r>
      <w:r w:rsidR="00591423" w:rsidRPr="00591423">
        <w:rPr>
          <w:szCs w:val="24"/>
        </w:rPr>
        <w:t>sustainability science and impact</w:t>
      </w:r>
      <w:r w:rsidR="00453DFD">
        <w:rPr>
          <w:szCs w:val="24"/>
        </w:rPr>
        <w:t>;</w:t>
      </w:r>
      <w:r w:rsidRPr="00780FD0">
        <w:rPr>
          <w:szCs w:val="24"/>
        </w:rPr>
        <w:t xml:space="preserve"> </w:t>
      </w:r>
    </w:p>
    <w:p w14:paraId="2EAED89E"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Recognise and exploit opportunities for innovation and the generation of new theoretical perspectives, and progress opportunities for the further development or creation of new lines of research</w:t>
      </w:r>
      <w:r w:rsidR="00453DFD">
        <w:rPr>
          <w:rFonts w:asciiTheme="minorHAnsi" w:hAnsiTheme="minorHAnsi" w:cstheme="minorHAnsi"/>
          <w:szCs w:val="24"/>
        </w:rPr>
        <w:t>;</w:t>
      </w:r>
    </w:p>
    <w:p w14:paraId="04B8F1AE"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 xml:space="preserve">Utilise design thinking </w:t>
      </w:r>
      <w:r w:rsidR="005A2001">
        <w:rPr>
          <w:rFonts w:asciiTheme="minorHAnsi" w:hAnsiTheme="minorHAnsi" w:cstheme="minorHAnsi"/>
          <w:szCs w:val="24"/>
        </w:rPr>
        <w:t xml:space="preserve">and collaborative </w:t>
      </w:r>
      <w:r w:rsidRPr="00780FD0">
        <w:rPr>
          <w:rFonts w:asciiTheme="minorHAnsi" w:hAnsiTheme="minorHAnsi" w:cstheme="minorHAnsi"/>
          <w:szCs w:val="24"/>
        </w:rPr>
        <w:t>methodolog</w:t>
      </w:r>
      <w:r w:rsidR="00625E84">
        <w:rPr>
          <w:rFonts w:asciiTheme="minorHAnsi" w:hAnsiTheme="minorHAnsi" w:cstheme="minorHAnsi"/>
          <w:szCs w:val="24"/>
        </w:rPr>
        <w:t xml:space="preserve">ies </w:t>
      </w:r>
      <w:r w:rsidRPr="00780FD0">
        <w:rPr>
          <w:rFonts w:asciiTheme="minorHAnsi" w:hAnsiTheme="minorHAnsi" w:cstheme="minorHAnsi"/>
          <w:szCs w:val="24"/>
        </w:rPr>
        <w:t>to plan and prepare research proposals, and apply non-academic impact methodology to research projects</w:t>
      </w:r>
      <w:r w:rsidR="00453DFD">
        <w:rPr>
          <w:rFonts w:asciiTheme="minorHAnsi" w:hAnsiTheme="minorHAnsi" w:cstheme="minorHAnsi"/>
          <w:szCs w:val="24"/>
        </w:rPr>
        <w:t>;</w:t>
      </w:r>
    </w:p>
    <w:p w14:paraId="461C503D" w14:textId="0E51920D"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 xml:space="preserve">Carry out </w:t>
      </w:r>
      <w:r w:rsidR="005A2001">
        <w:rPr>
          <w:rFonts w:asciiTheme="minorHAnsi" w:hAnsiTheme="minorHAnsi" w:cstheme="minorHAnsi"/>
          <w:szCs w:val="24"/>
        </w:rPr>
        <w:t xml:space="preserve">ethical </w:t>
      </w:r>
      <w:r w:rsidRPr="00780FD0">
        <w:rPr>
          <w:rFonts w:asciiTheme="minorHAnsi" w:hAnsiTheme="minorHAnsi" w:cstheme="minorHAnsi"/>
          <w:szCs w:val="24"/>
        </w:rPr>
        <w:t>research investigations requiring originality, creativity</w:t>
      </w:r>
      <w:r w:rsidR="00591423">
        <w:rPr>
          <w:rFonts w:asciiTheme="minorHAnsi" w:hAnsiTheme="minorHAnsi" w:cstheme="minorHAnsi"/>
          <w:szCs w:val="24"/>
        </w:rPr>
        <w:t>,</w:t>
      </w:r>
      <w:r w:rsidR="005A2001">
        <w:rPr>
          <w:rFonts w:asciiTheme="minorHAnsi" w:hAnsiTheme="minorHAnsi" w:cstheme="minorHAnsi"/>
          <w:szCs w:val="24"/>
        </w:rPr>
        <w:t xml:space="preserve"> innovation</w:t>
      </w:r>
      <w:r w:rsidR="00591423">
        <w:rPr>
          <w:rFonts w:asciiTheme="minorHAnsi" w:hAnsiTheme="minorHAnsi" w:cstheme="minorHAnsi"/>
          <w:szCs w:val="24"/>
        </w:rPr>
        <w:t xml:space="preserve"> and mutually respectful partnerships</w:t>
      </w:r>
      <w:r w:rsidR="00453DFD">
        <w:rPr>
          <w:rFonts w:asciiTheme="minorHAnsi" w:hAnsiTheme="minorHAnsi" w:cstheme="minorHAnsi"/>
          <w:szCs w:val="24"/>
        </w:rPr>
        <w:t>;</w:t>
      </w:r>
    </w:p>
    <w:p w14:paraId="473F1E8F" w14:textId="6A5CBC1C"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Record, manage, and analyse data/information using relevant domain data science techniques</w:t>
      </w:r>
      <w:r w:rsidR="00453DFD">
        <w:rPr>
          <w:rFonts w:asciiTheme="minorHAnsi" w:hAnsiTheme="minorHAnsi" w:cstheme="minorHAnsi"/>
          <w:szCs w:val="24"/>
        </w:rPr>
        <w:t>;</w:t>
      </w:r>
    </w:p>
    <w:p w14:paraId="7875F4B5" w14:textId="77777777" w:rsidR="00595830" w:rsidRPr="00595830" w:rsidRDefault="00595830" w:rsidP="00595830">
      <w:pPr>
        <w:pStyle w:val="ListParagraph"/>
        <w:numPr>
          <w:ilvl w:val="1"/>
          <w:numId w:val="34"/>
        </w:numPr>
        <w:spacing w:before="0" w:after="0" w:line="240" w:lineRule="auto"/>
        <w:ind w:left="360"/>
        <w:contextualSpacing w:val="0"/>
        <w:jc w:val="both"/>
        <w:rPr>
          <w:rFonts w:asciiTheme="minorHAnsi" w:hAnsiTheme="minorHAnsi" w:cstheme="minorHAnsi"/>
          <w:szCs w:val="24"/>
        </w:rPr>
      </w:pPr>
      <w:r>
        <w:t>Adhere to the spirit and practice of CSIRO’s Code of Conduct, Health, Safety and Environment procedures and policy, Diversity initiatives and Making Safety Personal goals. </w:t>
      </w:r>
    </w:p>
    <w:p w14:paraId="6039BE69" w14:textId="77777777" w:rsidR="00780FD0" w:rsidRPr="00780FD0" w:rsidRDefault="00780FD0" w:rsidP="00780FD0">
      <w:pPr>
        <w:pStyle w:val="ListParagraph"/>
        <w:numPr>
          <w:ilvl w:val="0"/>
          <w:numId w:val="32"/>
        </w:numPr>
        <w:spacing w:before="0" w:after="60" w:line="240" w:lineRule="auto"/>
        <w:ind w:left="360" w:hanging="364"/>
        <w:contextualSpacing w:val="0"/>
        <w:rPr>
          <w:szCs w:val="24"/>
        </w:rPr>
      </w:pPr>
      <w:r w:rsidRPr="00780FD0">
        <w:rPr>
          <w:szCs w:val="24"/>
        </w:rPr>
        <w:t>Other duties as directed.</w:t>
      </w:r>
    </w:p>
    <w:p w14:paraId="224AA953" w14:textId="77777777" w:rsidR="00780FD0" w:rsidRPr="00780FD0" w:rsidRDefault="00780FD0" w:rsidP="00780FD0">
      <w:pPr>
        <w:pStyle w:val="ListParagraph"/>
        <w:spacing w:after="60"/>
        <w:ind w:left="459"/>
        <w:rPr>
          <w:szCs w:val="24"/>
        </w:rPr>
      </w:pPr>
    </w:p>
    <w:p w14:paraId="254E8D33" w14:textId="77777777" w:rsidR="00780FD0" w:rsidRPr="00780FD0" w:rsidRDefault="00CF4679" w:rsidP="00780FD0">
      <w:pPr>
        <w:pStyle w:val="ListParagraph"/>
        <w:spacing w:after="60"/>
        <w:ind w:left="102"/>
        <w:rPr>
          <w:szCs w:val="24"/>
        </w:rPr>
      </w:pPr>
      <w:hyperlink r:id="rId13" w:tooltip="CERC Postdoctoral Fellowship" w:history="1">
        <w:r w:rsidR="00780FD0" w:rsidRPr="00780FD0">
          <w:rPr>
            <w:rStyle w:val="Hyperlink"/>
            <w:b/>
            <w:szCs w:val="24"/>
          </w:rPr>
          <w:t>The CERC Postdoctoral Fellow learning and development program</w:t>
        </w:r>
      </w:hyperlink>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518BB245"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7742EB9D"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5D55CB1D"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3F5DF2B9"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12357F39" w14:textId="77777777" w:rsidR="00780FD0" w:rsidRP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295E6348"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25139620"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7B7322B6"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0B079F33"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3E731D6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613BC2E5"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lastRenderedPageBreak/>
            <w:t xml:space="preserve">Independence: </w:t>
          </w:r>
          <w:r w:rsidR="007D4D92" w:rsidRPr="007D4D92">
            <w:rPr>
              <w:szCs w:val="24"/>
            </w:rPr>
            <w:t>Recognise and makes immediate changes to improve performance (faster, better, lower cost, more efficiently, better quality, improved client satisfaction).</w:t>
          </w:r>
        </w:p>
        <w:p w14:paraId="4CB0BA29"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32E2911C"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38E5AD53" w14:textId="77777777" w:rsidR="000B3207" w:rsidRPr="000B3207" w:rsidRDefault="000B3207" w:rsidP="000B3207">
      <w:pPr>
        <w:pStyle w:val="Heading4"/>
      </w:pPr>
      <w:r>
        <w:t>Essential</w:t>
      </w:r>
    </w:p>
    <w:p w14:paraId="5E370DEF"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011E804A" w14:textId="46AA8802" w:rsidR="005C2DA3" w:rsidRPr="005C2DA3" w:rsidRDefault="005C2DA3" w:rsidP="005C2DA3">
      <w:pPr>
        <w:numPr>
          <w:ilvl w:val="0"/>
          <w:numId w:val="25"/>
        </w:numPr>
        <w:spacing w:before="0" w:after="60" w:line="240" w:lineRule="auto"/>
        <w:rPr>
          <w:rFonts w:cs="Calibri"/>
          <w:szCs w:val="24"/>
        </w:rPr>
      </w:pPr>
      <w:r w:rsidRPr="005C2DA3">
        <w:rPr>
          <w:rFonts w:cs="Calibri"/>
          <w:szCs w:val="24"/>
        </w:rPr>
        <w:t>A doctorate (or will shortly satisfy the requirements of a PhD) in a relevant discipline area, such as</w:t>
      </w:r>
      <w:r w:rsidR="00591423">
        <w:rPr>
          <w:rFonts w:cs="Calibri"/>
          <w:szCs w:val="24"/>
        </w:rPr>
        <w:t xml:space="preserve"> sustainability science, social-ecological systems science, environmental science, human geography, environmental sociology</w:t>
      </w:r>
      <w:r w:rsidR="00625E84">
        <w:rPr>
          <w:rFonts w:cs="Calibri"/>
          <w:szCs w:val="24"/>
        </w:rPr>
        <w:t>.</w:t>
      </w:r>
    </w:p>
    <w:p w14:paraId="0A2C5108" w14:textId="77777777" w:rsidR="005C2DA3" w:rsidRPr="0051792C" w:rsidRDefault="005C2DA3" w:rsidP="005C2DA3">
      <w:pPr>
        <w:spacing w:before="0" w:after="60" w:line="240" w:lineRule="auto"/>
        <w:ind w:left="360"/>
        <w:rPr>
          <w:rFonts w:cs="Calibri"/>
          <w:i/>
          <w:iCs/>
          <w:szCs w:val="24"/>
        </w:rPr>
      </w:pPr>
      <w:r w:rsidRPr="0051792C">
        <w:rPr>
          <w:rFonts w:cs="Calibri"/>
          <w:i/>
          <w:iCs/>
          <w:szCs w:val="24"/>
        </w:rPr>
        <w:t xml:space="preserve">Please note: To be eligible for this role you must have </w:t>
      </w:r>
      <w:r w:rsidRPr="0051792C">
        <w:rPr>
          <w:rFonts w:cs="Calibri"/>
          <w:b/>
          <w:i/>
          <w:iCs/>
          <w:szCs w:val="24"/>
        </w:rPr>
        <w:t>no more than 3 years</w:t>
      </w:r>
      <w:r w:rsidRPr="0051792C">
        <w:rPr>
          <w:rFonts w:cs="Calibri"/>
          <w:i/>
          <w:iCs/>
          <w:szCs w:val="24"/>
        </w:rPr>
        <w:t xml:space="preserve"> (or part time equivalent) of postdoctoral research experience.</w:t>
      </w:r>
    </w:p>
    <w:p w14:paraId="7D9E022B" w14:textId="5B22988D" w:rsidR="00EE72D2" w:rsidRPr="00CB3F94" w:rsidRDefault="00F33FC1" w:rsidP="00CB3F94">
      <w:pPr>
        <w:numPr>
          <w:ilvl w:val="0"/>
          <w:numId w:val="25"/>
        </w:numPr>
        <w:spacing w:before="0" w:after="60" w:line="240" w:lineRule="auto"/>
        <w:rPr>
          <w:rStyle w:val="Emphasis"/>
          <w:rFonts w:cs="Arial"/>
          <w:iCs/>
          <w:szCs w:val="24"/>
        </w:rPr>
      </w:pPr>
      <w:r>
        <w:rPr>
          <w:szCs w:val="24"/>
        </w:rPr>
        <w:t xml:space="preserve">Experience in </w:t>
      </w:r>
      <w:r w:rsidR="00ED63FC">
        <w:rPr>
          <w:szCs w:val="24"/>
        </w:rPr>
        <w:t xml:space="preserve">working </w:t>
      </w:r>
      <w:r w:rsidR="00834EE8">
        <w:rPr>
          <w:szCs w:val="24"/>
        </w:rPr>
        <w:t>with</w:t>
      </w:r>
      <w:r w:rsidR="00ED63FC">
        <w:rPr>
          <w:szCs w:val="24"/>
        </w:rPr>
        <w:t xml:space="preserve"> </w:t>
      </w:r>
      <w:r w:rsidR="001C6CD3">
        <w:rPr>
          <w:szCs w:val="24"/>
        </w:rPr>
        <w:t xml:space="preserve">diverse </w:t>
      </w:r>
      <w:r w:rsidR="00ED63FC">
        <w:rPr>
          <w:szCs w:val="24"/>
        </w:rPr>
        <w:t>stakeholders</w:t>
      </w:r>
      <w:r w:rsidR="001C6CD3">
        <w:rPr>
          <w:szCs w:val="24"/>
        </w:rPr>
        <w:t>, rightsholders</w:t>
      </w:r>
      <w:r w:rsidR="00ED63FC">
        <w:rPr>
          <w:szCs w:val="24"/>
        </w:rPr>
        <w:t xml:space="preserve"> and </w:t>
      </w:r>
      <w:r w:rsidR="001C6CD3">
        <w:rPr>
          <w:szCs w:val="24"/>
        </w:rPr>
        <w:t xml:space="preserve">multiple </w:t>
      </w:r>
      <w:r w:rsidR="00ED63FC">
        <w:rPr>
          <w:szCs w:val="24"/>
        </w:rPr>
        <w:t>knowledge systems</w:t>
      </w:r>
      <w:r w:rsidR="00453DFD">
        <w:rPr>
          <w:szCs w:val="24"/>
        </w:rPr>
        <w:t xml:space="preserve"> </w:t>
      </w:r>
      <w:r>
        <w:rPr>
          <w:szCs w:val="24"/>
        </w:rPr>
        <w:t xml:space="preserve">to </w:t>
      </w:r>
      <w:r w:rsidR="00ED63FC">
        <w:rPr>
          <w:szCs w:val="24"/>
        </w:rPr>
        <w:t xml:space="preserve">identify </w:t>
      </w:r>
      <w:r>
        <w:rPr>
          <w:szCs w:val="24"/>
        </w:rPr>
        <w:t>collaborative solutions to complex, dynamic sustainability problems</w:t>
      </w:r>
      <w:r w:rsidR="00ED63FC">
        <w:rPr>
          <w:szCs w:val="24"/>
        </w:rPr>
        <w:t xml:space="preserve"> e.g. biodiversity loss, climate change</w:t>
      </w:r>
      <w:r w:rsidR="00453DFD">
        <w:rPr>
          <w:szCs w:val="24"/>
        </w:rPr>
        <w:t>, sustainable development</w:t>
      </w:r>
      <w:r w:rsidR="0070064E">
        <w:rPr>
          <w:szCs w:val="24"/>
        </w:rPr>
        <w:t>.</w:t>
      </w:r>
    </w:p>
    <w:p w14:paraId="6CAE8129" w14:textId="59433FF3" w:rsidR="00EE72D2" w:rsidRPr="00B50C20" w:rsidRDefault="00CB3F94" w:rsidP="00D06E61">
      <w:pPr>
        <w:numPr>
          <w:ilvl w:val="0"/>
          <w:numId w:val="25"/>
        </w:numPr>
        <w:spacing w:before="0" w:after="60" w:line="240" w:lineRule="auto"/>
        <w:rPr>
          <w:rStyle w:val="Emphasis"/>
          <w:rFonts w:cs="Arial"/>
          <w:iCs/>
          <w:szCs w:val="24"/>
        </w:rPr>
      </w:pPr>
      <w:r>
        <w:rPr>
          <w:rFonts w:eastAsia="Times New Roman"/>
        </w:rPr>
        <w:t xml:space="preserve">High-level </w:t>
      </w:r>
      <w:r w:rsidR="008128F5">
        <w:rPr>
          <w:rFonts w:eastAsia="Times New Roman"/>
        </w:rPr>
        <w:t xml:space="preserve">cultural competency and </w:t>
      </w:r>
      <w:r>
        <w:rPr>
          <w:rFonts w:eastAsia="Times New Roman"/>
        </w:rPr>
        <w:t>abilit</w:t>
      </w:r>
      <w:r w:rsidR="008128F5">
        <w:rPr>
          <w:rFonts w:eastAsia="Times New Roman"/>
        </w:rPr>
        <w:t>ies</w:t>
      </w:r>
      <w:r>
        <w:rPr>
          <w:rFonts w:eastAsia="Times New Roman"/>
        </w:rPr>
        <w:t xml:space="preserve"> to work </w:t>
      </w:r>
      <w:r w:rsidR="004E20CA">
        <w:rPr>
          <w:rFonts w:eastAsia="Times New Roman"/>
        </w:rPr>
        <w:t>effectively</w:t>
      </w:r>
      <w:r w:rsidR="000E1CA9">
        <w:rPr>
          <w:rFonts w:eastAsia="Times New Roman"/>
        </w:rPr>
        <w:t xml:space="preserve"> in </w:t>
      </w:r>
      <w:r w:rsidR="000E1CA9">
        <w:rPr>
          <w:szCs w:val="24"/>
        </w:rPr>
        <w:t>relationships of trust and respect</w:t>
      </w:r>
      <w:r w:rsidR="004E20CA">
        <w:rPr>
          <w:rFonts w:eastAsia="Times New Roman"/>
        </w:rPr>
        <w:t xml:space="preserve"> </w:t>
      </w:r>
      <w:r w:rsidR="00A9523B">
        <w:rPr>
          <w:rFonts w:eastAsia="Times New Roman"/>
        </w:rPr>
        <w:t xml:space="preserve">with </w:t>
      </w:r>
      <w:r>
        <w:rPr>
          <w:rFonts w:eastAsia="Times New Roman"/>
        </w:rPr>
        <w:t>Traditional Owners as First Nations People</w:t>
      </w:r>
      <w:r w:rsidR="0070064E">
        <w:rPr>
          <w:rFonts w:eastAsia="Times New Roman"/>
        </w:rPr>
        <w:t>.</w:t>
      </w:r>
    </w:p>
    <w:p w14:paraId="4709F5EE" w14:textId="67CD223A" w:rsidR="00B50C20" w:rsidRPr="00B50C20" w:rsidRDefault="000E1CA9" w:rsidP="00D06E61">
      <w:pPr>
        <w:numPr>
          <w:ilvl w:val="0"/>
          <w:numId w:val="25"/>
        </w:numPr>
        <w:spacing w:before="0" w:after="60" w:line="240" w:lineRule="auto"/>
        <w:rPr>
          <w:iCs/>
          <w:szCs w:val="24"/>
        </w:rPr>
      </w:pPr>
      <w:r>
        <w:rPr>
          <w:szCs w:val="24"/>
        </w:rPr>
        <w:t>Demonstrated</w:t>
      </w:r>
      <w:r w:rsidR="00F33FC1">
        <w:rPr>
          <w:szCs w:val="24"/>
        </w:rPr>
        <w:t xml:space="preserve"> interdisciplinary </w:t>
      </w:r>
      <w:r w:rsidR="00582CD2">
        <w:rPr>
          <w:szCs w:val="24"/>
        </w:rPr>
        <w:t xml:space="preserve">and transdisciplinary </w:t>
      </w:r>
      <w:r w:rsidR="00F33FC1">
        <w:rPr>
          <w:szCs w:val="24"/>
        </w:rPr>
        <w:t xml:space="preserve">research skills </w:t>
      </w:r>
      <w:r w:rsidR="002777E1">
        <w:rPr>
          <w:szCs w:val="24"/>
        </w:rPr>
        <w:t xml:space="preserve">and capacities </w:t>
      </w:r>
      <w:r w:rsidR="008128F5">
        <w:rPr>
          <w:szCs w:val="24"/>
        </w:rPr>
        <w:t>that</w:t>
      </w:r>
      <w:r w:rsidR="002777E1">
        <w:rPr>
          <w:szCs w:val="24"/>
        </w:rPr>
        <w:t xml:space="preserve"> transcend scientific </w:t>
      </w:r>
      <w:r w:rsidR="008128F5">
        <w:rPr>
          <w:szCs w:val="24"/>
        </w:rPr>
        <w:t>disciplines and diverse cultures</w:t>
      </w:r>
      <w:r w:rsidR="0070064E">
        <w:rPr>
          <w:szCs w:val="24"/>
        </w:rPr>
        <w:t>.</w:t>
      </w:r>
    </w:p>
    <w:p w14:paraId="642C8107" w14:textId="535DC6B6" w:rsidR="00B50C20" w:rsidRPr="005C2DA3" w:rsidRDefault="00ED63FC" w:rsidP="00D06E61">
      <w:pPr>
        <w:numPr>
          <w:ilvl w:val="0"/>
          <w:numId w:val="25"/>
        </w:numPr>
        <w:spacing w:before="0" w:after="60" w:line="240" w:lineRule="auto"/>
        <w:rPr>
          <w:rFonts w:cs="Arial"/>
          <w:i/>
          <w:iCs/>
          <w:szCs w:val="24"/>
        </w:rPr>
      </w:pPr>
      <w:r>
        <w:rPr>
          <w:szCs w:val="24"/>
        </w:rPr>
        <w:t>Understanding of scenarios and models in sustainability science, and their applications to co-generate policy and solutions</w:t>
      </w:r>
      <w:r w:rsidR="0070064E">
        <w:rPr>
          <w:szCs w:val="24"/>
        </w:rPr>
        <w:t>.</w:t>
      </w:r>
    </w:p>
    <w:p w14:paraId="1A5ED405" w14:textId="5AAE1953" w:rsidR="005C2DA3" w:rsidRPr="005C2DA3" w:rsidRDefault="005C2DA3" w:rsidP="005C2DA3">
      <w:pPr>
        <w:numPr>
          <w:ilvl w:val="0"/>
          <w:numId w:val="25"/>
        </w:numPr>
        <w:spacing w:before="0" w:after="60" w:line="240" w:lineRule="auto"/>
        <w:rPr>
          <w:rStyle w:val="Emphasis"/>
          <w:rFonts w:cs="Arial"/>
          <w:i w:val="0"/>
          <w:iCs/>
          <w:szCs w:val="24"/>
        </w:rPr>
      </w:pPr>
      <w:r w:rsidRPr="005C2DA3">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r w:rsidR="0070064E">
        <w:rPr>
          <w:rStyle w:val="Emphasis"/>
          <w:rFonts w:cs="Arial"/>
          <w:i w:val="0"/>
          <w:iCs/>
          <w:szCs w:val="24"/>
        </w:rPr>
        <w:t>.</w:t>
      </w:r>
    </w:p>
    <w:p w14:paraId="42F87B90" w14:textId="1550C1D9" w:rsidR="005C2DA3" w:rsidRPr="005C2DA3" w:rsidRDefault="005C2DA3" w:rsidP="005C2DA3">
      <w:pPr>
        <w:numPr>
          <w:ilvl w:val="0"/>
          <w:numId w:val="25"/>
        </w:numPr>
        <w:spacing w:before="0" w:after="60" w:line="240" w:lineRule="auto"/>
        <w:rPr>
          <w:rStyle w:val="Emphasis"/>
          <w:rFonts w:cs="Arial"/>
          <w:i w:val="0"/>
          <w:iCs/>
          <w:szCs w:val="24"/>
        </w:rPr>
      </w:pPr>
      <w:r w:rsidRPr="005C2DA3">
        <w:rPr>
          <w:rStyle w:val="Emphasis"/>
          <w:rFonts w:cs="Arial"/>
          <w:i w:val="0"/>
          <w:iCs/>
          <w:szCs w:val="24"/>
        </w:rPr>
        <w:t>A sound history of publication in peer reviewed journals and/or authorship of scientific papers, reports,</w:t>
      </w:r>
      <w:r w:rsidR="00453DFD">
        <w:rPr>
          <w:rStyle w:val="Emphasis"/>
          <w:rFonts w:cs="Arial"/>
          <w:i w:val="0"/>
          <w:iCs/>
          <w:szCs w:val="24"/>
        </w:rPr>
        <w:t xml:space="preserve"> and</w:t>
      </w:r>
      <w:r w:rsidRPr="005C2DA3">
        <w:rPr>
          <w:rStyle w:val="Emphasis"/>
          <w:rFonts w:cs="Arial"/>
          <w:i w:val="0"/>
          <w:iCs/>
          <w:szCs w:val="24"/>
        </w:rPr>
        <w:t xml:space="preserve"> grant applications</w:t>
      </w:r>
      <w:r w:rsidR="0070064E">
        <w:rPr>
          <w:rStyle w:val="Emphasis"/>
          <w:rFonts w:cs="Arial"/>
          <w:i w:val="0"/>
          <w:iCs/>
          <w:szCs w:val="24"/>
        </w:rPr>
        <w:t>.</w:t>
      </w:r>
    </w:p>
    <w:p w14:paraId="51A9228C" w14:textId="0B13A55E" w:rsidR="00453DFD" w:rsidRPr="00AA45B3" w:rsidRDefault="005C2DA3" w:rsidP="00453DFD">
      <w:pPr>
        <w:numPr>
          <w:ilvl w:val="0"/>
          <w:numId w:val="25"/>
        </w:numPr>
        <w:spacing w:before="0" w:after="60" w:line="240" w:lineRule="auto"/>
        <w:rPr>
          <w:rStyle w:val="Emphasis"/>
          <w:rFonts w:cs="Calibri"/>
          <w:i w:val="0"/>
          <w:szCs w:val="24"/>
        </w:rPr>
      </w:pPr>
      <w:r w:rsidRPr="005C2DA3">
        <w:rPr>
          <w:rStyle w:val="Emphasis"/>
          <w:rFonts w:cs="Arial"/>
          <w:i w:val="0"/>
          <w:iCs/>
          <w:szCs w:val="24"/>
        </w:rPr>
        <w:t>A record of science innovation and creativity, including the ability &amp; willingness to incorporate novel ideas and approaches into scientific investigations</w:t>
      </w:r>
      <w:r w:rsidR="0070064E">
        <w:rPr>
          <w:rStyle w:val="Emphasis"/>
          <w:rFonts w:cs="Arial"/>
          <w:i w:val="0"/>
          <w:iCs/>
          <w:szCs w:val="24"/>
        </w:rPr>
        <w:t>.</w:t>
      </w:r>
    </w:p>
    <w:p w14:paraId="609F2987" w14:textId="0BBBAD84" w:rsidR="005C2DA3" w:rsidRPr="00AA45B3" w:rsidRDefault="00453DFD">
      <w:pPr>
        <w:numPr>
          <w:ilvl w:val="0"/>
          <w:numId w:val="25"/>
        </w:numPr>
        <w:spacing w:before="0" w:after="60" w:line="240" w:lineRule="auto"/>
        <w:rPr>
          <w:rStyle w:val="Emphasis"/>
          <w:rFonts w:cs="Calibri"/>
          <w:i w:val="0"/>
          <w:szCs w:val="24"/>
        </w:rPr>
      </w:pPr>
      <w:r w:rsidRPr="00453DFD">
        <w:rPr>
          <w:rFonts w:cs="Calibri"/>
          <w:szCs w:val="24"/>
        </w:rPr>
        <w:t xml:space="preserve"> </w:t>
      </w:r>
      <w:r>
        <w:rPr>
          <w:rFonts w:cs="Calibri"/>
          <w:szCs w:val="24"/>
        </w:rPr>
        <w:t>A current driver’s licence</w:t>
      </w:r>
      <w:r w:rsidR="0070064E">
        <w:rPr>
          <w:rFonts w:cs="Calibri"/>
          <w:szCs w:val="24"/>
        </w:rPr>
        <w:t>.</w:t>
      </w:r>
    </w:p>
    <w:p w14:paraId="5509039F"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55DCD3F6" w14:textId="120D7E81" w:rsidR="00B50C20" w:rsidRPr="00B50C20" w:rsidRDefault="00ED63FC" w:rsidP="00D06E61">
      <w:pPr>
        <w:numPr>
          <w:ilvl w:val="0"/>
          <w:numId w:val="26"/>
        </w:numPr>
        <w:spacing w:before="0" w:after="60" w:line="240" w:lineRule="auto"/>
        <w:rPr>
          <w:iCs/>
          <w:szCs w:val="24"/>
        </w:rPr>
      </w:pPr>
      <w:r>
        <w:rPr>
          <w:iCs/>
          <w:szCs w:val="24"/>
        </w:rPr>
        <w:t xml:space="preserve">Knowledge or experience </w:t>
      </w:r>
      <w:r w:rsidR="009D3051">
        <w:rPr>
          <w:iCs/>
          <w:szCs w:val="24"/>
        </w:rPr>
        <w:t xml:space="preserve">with </w:t>
      </w:r>
      <w:r w:rsidR="008128F5">
        <w:rPr>
          <w:iCs/>
          <w:szCs w:val="24"/>
        </w:rPr>
        <w:t>global initiatives</w:t>
      </w:r>
      <w:r w:rsidR="009D3051">
        <w:rPr>
          <w:iCs/>
          <w:szCs w:val="24"/>
        </w:rPr>
        <w:t xml:space="preserve"> </w:t>
      </w:r>
      <w:r w:rsidR="008128F5">
        <w:rPr>
          <w:iCs/>
          <w:szCs w:val="24"/>
        </w:rPr>
        <w:t>to foster the use of diverse knowledge systems, future</w:t>
      </w:r>
      <w:r w:rsidR="007231E5">
        <w:rPr>
          <w:iCs/>
          <w:szCs w:val="24"/>
        </w:rPr>
        <w:t>s</w:t>
      </w:r>
      <w:r w:rsidR="008128F5">
        <w:rPr>
          <w:iCs/>
          <w:szCs w:val="24"/>
        </w:rPr>
        <w:t xml:space="preserve"> thinking, models and scenarios</w:t>
      </w:r>
      <w:r w:rsidR="007231E5">
        <w:rPr>
          <w:iCs/>
          <w:szCs w:val="24"/>
        </w:rPr>
        <w:t xml:space="preserve"> e.g.</w:t>
      </w:r>
      <w:r w:rsidR="008128F5">
        <w:rPr>
          <w:iCs/>
          <w:szCs w:val="24"/>
        </w:rPr>
        <w:t xml:space="preserve"> </w:t>
      </w:r>
      <w:r w:rsidR="009D3051">
        <w:rPr>
          <w:iCs/>
          <w:szCs w:val="24"/>
        </w:rPr>
        <w:t xml:space="preserve">Intergovernmental Science-Policy Platform on Biodiversity and Ecosystem </w:t>
      </w:r>
      <w:r w:rsidR="007231E5">
        <w:rPr>
          <w:iCs/>
          <w:szCs w:val="24"/>
        </w:rPr>
        <w:t>S</w:t>
      </w:r>
      <w:r w:rsidR="009D3051">
        <w:rPr>
          <w:iCs/>
          <w:szCs w:val="24"/>
        </w:rPr>
        <w:t>ervices</w:t>
      </w:r>
      <w:r w:rsidR="006F4971">
        <w:rPr>
          <w:iCs/>
          <w:szCs w:val="24"/>
        </w:rPr>
        <w:t xml:space="preserve">, </w:t>
      </w:r>
      <w:r w:rsidR="006C10CC">
        <w:rPr>
          <w:iCs/>
          <w:szCs w:val="24"/>
        </w:rPr>
        <w:t>Future Earth and others</w:t>
      </w:r>
      <w:r w:rsidR="0070064E">
        <w:rPr>
          <w:iCs/>
          <w:szCs w:val="24"/>
        </w:rPr>
        <w:t>.</w:t>
      </w:r>
    </w:p>
    <w:p w14:paraId="3C996760" w14:textId="77777777" w:rsidR="005C2DA3" w:rsidRPr="005C2DA3" w:rsidRDefault="005C2DA3" w:rsidP="005C2DA3">
      <w:pPr>
        <w:numPr>
          <w:ilvl w:val="0"/>
          <w:numId w:val="26"/>
        </w:numPr>
        <w:tabs>
          <w:tab w:val="center" w:pos="5103"/>
        </w:tabs>
        <w:spacing w:before="0" w:after="60" w:line="240" w:lineRule="auto"/>
        <w:rPr>
          <w:iCs/>
        </w:rPr>
      </w:pPr>
      <w:r w:rsidRPr="005C2DA3">
        <w:rPr>
          <w:iCs/>
        </w:rPr>
        <w:t xml:space="preserve">Remain productive, positive and resilient in complex, ambiguous and/or uncertain environments. </w:t>
      </w:r>
    </w:p>
    <w:p w14:paraId="641F9C2C" w14:textId="7936AD9A" w:rsidR="005C2DA3" w:rsidRPr="005C2DA3" w:rsidRDefault="005C2DA3" w:rsidP="005C2DA3">
      <w:pPr>
        <w:numPr>
          <w:ilvl w:val="0"/>
          <w:numId w:val="26"/>
        </w:numPr>
        <w:tabs>
          <w:tab w:val="center" w:pos="5103"/>
        </w:tabs>
        <w:spacing w:before="0" w:after="60" w:line="240" w:lineRule="auto"/>
        <w:rPr>
          <w:rStyle w:val="Emphasis"/>
          <w:rFonts w:cs="Arial"/>
          <w:iCs/>
        </w:rPr>
      </w:pPr>
      <w:r w:rsidRPr="005C2DA3">
        <w:rPr>
          <w:rStyle w:val="Strong"/>
          <w:b w:val="0"/>
        </w:rPr>
        <w:t xml:space="preserve">The ability to work effectively as part of a </w:t>
      </w:r>
      <w:r w:rsidR="00453DFD">
        <w:rPr>
          <w:rStyle w:val="Strong"/>
          <w:b w:val="0"/>
        </w:rPr>
        <w:t>inter/trans-</w:t>
      </w:r>
      <w:r w:rsidRPr="005C2DA3">
        <w:rPr>
          <w:rStyle w:val="Strong"/>
          <w:b w:val="0"/>
        </w:rPr>
        <w:t>disciplinary, potentially regionally dispersed team, plus the motivation and discipline to carry out autonomous research.</w:t>
      </w:r>
    </w:p>
    <w:p w14:paraId="2BB73D12" w14:textId="77777777" w:rsidR="005C2DA3" w:rsidRDefault="005C2DA3" w:rsidP="005C2DA3">
      <w:pPr>
        <w:spacing w:before="0" w:after="60" w:line="240" w:lineRule="auto"/>
        <w:rPr>
          <w:iCs/>
          <w:szCs w:val="24"/>
        </w:rPr>
      </w:pPr>
    </w:p>
    <w:p w14:paraId="2FAEA366" w14:textId="1A3F90A0" w:rsidR="00946F6C" w:rsidRDefault="005C2DA3" w:rsidP="005C2DA3">
      <w:r w:rsidRPr="005C2DA3">
        <w:lastRenderedPageBreak/>
        <w:t>To be appointed as a CERC Postdoctoral Fellow within CSIRO, candidates</w:t>
      </w:r>
      <w:r w:rsidR="00946F6C">
        <w:t xml:space="preserve"> will be expected to commence employment by December 2020</w:t>
      </w:r>
      <w:r w:rsidR="0070064E">
        <w:t>/January 2021</w:t>
      </w:r>
      <w:r w:rsidR="00946F6C">
        <w:t>.  Candidates</w:t>
      </w:r>
      <w:r w:rsidRPr="005C2DA3">
        <w:t xml:space="preserve"> are </w:t>
      </w:r>
      <w:r w:rsidR="00946F6C">
        <w:t xml:space="preserve">also </w:t>
      </w:r>
      <w:r w:rsidRPr="005C2DA3">
        <w:t xml:space="preserve">required to have </w:t>
      </w:r>
      <w:r w:rsidRPr="005C2DA3">
        <w:rPr>
          <w:b/>
          <w:bCs/>
        </w:rPr>
        <w:t>submitted</w:t>
      </w:r>
      <w:r w:rsidRPr="005C2DA3">
        <w:t xml:space="preserve"> their PhD at the time of commencement, as a minimum requirement, if PhD conferment has not been obtained.  If a candidate has submitted, but their PhD has not yet been formally attained, the starting salary will be CSOF4-1 </w:t>
      </w:r>
      <w:r w:rsidR="00946F6C">
        <w:t xml:space="preserve">($83,687). </w:t>
      </w:r>
      <w:r w:rsidRPr="005C2DA3">
        <w:t xml:space="preserve">Upon CSIRO receiving written confirmation that the PhD has been awarded (within a </w:t>
      </w:r>
      <w:proofErr w:type="gramStart"/>
      <w:r w:rsidRPr="005C2DA3">
        <w:t>six month</w:t>
      </w:r>
      <w:proofErr w:type="gramEnd"/>
      <w:r w:rsidRPr="005C2DA3">
        <w:t xml:space="preserve"> period from commencement date), the salary will be increased to the negotiated level and the difference will be back-paid to the Officer’s start date.</w:t>
      </w:r>
      <w:r w:rsidR="00946F6C">
        <w:t xml:space="preserve">  </w:t>
      </w:r>
    </w:p>
    <w:p w14:paraId="59BF3AF2" w14:textId="77777777" w:rsidR="00E673A0" w:rsidRPr="003044E2" w:rsidRDefault="00E673A0" w:rsidP="00E673A0">
      <w:pPr>
        <w:pStyle w:val="Boxedheading"/>
      </w:pPr>
      <w:r>
        <w:t>Special Requirements</w:t>
      </w:r>
    </w:p>
    <w:p w14:paraId="18454D47"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16C68155" w14:textId="77777777" w:rsidR="003E5564" w:rsidRDefault="003E5564" w:rsidP="00E673A0">
      <w:pPr>
        <w:pStyle w:val="Boxedlistbullet"/>
        <w:numPr>
          <w:ilvl w:val="0"/>
          <w:numId w:val="0"/>
        </w:numPr>
        <w:ind w:left="227"/>
      </w:pPr>
    </w:p>
    <w:p w14:paraId="585C6242" w14:textId="77777777" w:rsidR="00814ACE" w:rsidRPr="0051792C" w:rsidRDefault="00E673A0" w:rsidP="00E673A0">
      <w:pPr>
        <w:pStyle w:val="Boxedlistbullet"/>
        <w:spacing w:before="100" w:beforeAutospacing="1" w:after="100" w:afterAutospacing="1"/>
      </w:pPr>
      <w:r w:rsidRPr="0051792C">
        <w:t>The successful candidate will</w:t>
      </w:r>
      <w:r w:rsidR="00814ACE" w:rsidRPr="0051792C">
        <w:t xml:space="preserve"> be asked to </w:t>
      </w:r>
      <w:r w:rsidR="00D476E9" w:rsidRPr="0051792C">
        <w:t xml:space="preserve">obtain and provide evidence of a </w:t>
      </w:r>
      <w:r w:rsidR="00814ACE" w:rsidRPr="0051792C">
        <w:t xml:space="preserve">National </w:t>
      </w:r>
      <w:r w:rsidR="00D476E9" w:rsidRPr="0051792C">
        <w:t>P</w:t>
      </w:r>
      <w:r w:rsidR="00814ACE" w:rsidRPr="0051792C">
        <w:t xml:space="preserve">olice </w:t>
      </w:r>
      <w:r w:rsidR="00D476E9" w:rsidRPr="0051792C">
        <w:t>C</w:t>
      </w:r>
      <w:r w:rsidR="00814ACE" w:rsidRPr="0051792C">
        <w:t>heck</w:t>
      </w:r>
      <w:r w:rsidR="00D476E9" w:rsidRPr="0051792C">
        <w:t xml:space="preserve"> or equivalent</w:t>
      </w:r>
      <w:r w:rsidR="00814ACE" w:rsidRPr="0051792C">
        <w:t>. Please note that people with criminal records are not automatically deemed ineligible. Each application will be considered on its merits.</w:t>
      </w:r>
      <w:r w:rsidRPr="0051792C">
        <w:t xml:space="preserve"> </w:t>
      </w:r>
    </w:p>
    <w:p w14:paraId="770C2476" w14:textId="6CA08257" w:rsidR="0070064E" w:rsidRDefault="00036D29" w:rsidP="0051792C">
      <w:pPr>
        <w:pStyle w:val="Boxedlistbullet"/>
        <w:spacing w:before="100" w:beforeAutospacing="1" w:after="100" w:afterAutospacing="1"/>
        <w:rPr>
          <w:rFonts w:cs="Arial"/>
          <w:b/>
          <w:bCs/>
          <w:color w:val="auto"/>
          <w:sz w:val="26"/>
          <w:szCs w:val="26"/>
        </w:rPr>
      </w:pPr>
      <w:r w:rsidRPr="0051792C">
        <w:t xml:space="preserve">If the successful candidate is not an Australian Citizen or Permanent Resident, they </w:t>
      </w:r>
      <w:r w:rsidR="00E673A0" w:rsidRPr="0051792C">
        <w:t>may be required to undergo additional security clearances, which may include medical examinations and an international standardised test of English language proficiency (i.e. IELTS test</w:t>
      </w:r>
      <w:proofErr w:type="gramStart"/>
      <w:r w:rsidR="00E673A0" w:rsidRPr="0051792C">
        <w:t>).-</w:t>
      </w:r>
      <w:proofErr w:type="gramEnd"/>
      <w:r w:rsidR="00E673A0" w:rsidRPr="0051792C">
        <w:t xml:space="preserve"> https://ielts.com.au/ </w:t>
      </w:r>
    </w:p>
    <w:p w14:paraId="23F71BEC" w14:textId="031C7DA0"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t xml:space="preserve">Our value </w:t>
      </w:r>
      <w:proofErr w:type="gramStart"/>
      <w:r w:rsidRPr="005C2DA3">
        <w:rPr>
          <w:rFonts w:cs="Arial"/>
          <w:b/>
          <w:bCs/>
          <w:color w:val="auto"/>
          <w:sz w:val="26"/>
          <w:szCs w:val="26"/>
        </w:rPr>
        <w:t>proposition</w:t>
      </w:r>
      <w:proofErr w:type="gramEnd"/>
    </w:p>
    <w:p w14:paraId="59F6E065" w14:textId="77777777"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We want CERC Postdoc Fellows to join our world class science, engineering and digital teams to solve big, complex problems that make a real difference to the future of Australia and the world.</w:t>
      </w:r>
    </w:p>
    <w:p w14:paraId="6F0B78F7" w14:textId="77777777"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14:paraId="262C7E0A" w14:textId="77777777" w:rsidR="00B50C20" w:rsidRPr="005C2DA3" w:rsidRDefault="005C2DA3" w:rsidP="005C2DA3">
      <w:pPr>
        <w:rPr>
          <w:bCs/>
          <w:sz w:val="28"/>
          <w:szCs w:val="24"/>
        </w:rPr>
      </w:pPr>
      <w:r w:rsidRPr="005C2DA3">
        <w:rPr>
          <w:rFonts w:asciiTheme="minorHAnsi" w:eastAsia="Times New Roman" w:hAnsiTheme="minorHAnsi" w:cstheme="minorHAnsi"/>
          <w:lang w:val="en"/>
        </w:rPr>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14"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14:paraId="13EC051A" w14:textId="77777777" w:rsidR="005C2DA3" w:rsidRPr="000B3207" w:rsidRDefault="005C2DA3" w:rsidP="005C2DA3">
      <w:pPr>
        <w:pStyle w:val="Heading2"/>
        <w:rPr>
          <w:b/>
          <w:iCs w:val="0"/>
          <w:color w:val="auto"/>
          <w:sz w:val="26"/>
          <w:szCs w:val="26"/>
        </w:rPr>
      </w:pPr>
      <w:r w:rsidRPr="000B3207">
        <w:rPr>
          <w:b/>
          <w:iCs w:val="0"/>
          <w:color w:val="auto"/>
          <w:sz w:val="26"/>
          <w:szCs w:val="26"/>
        </w:rPr>
        <w:t>About CSIRO:</w:t>
      </w:r>
    </w:p>
    <w:p w14:paraId="608C6426" w14:textId="77777777" w:rsidR="005C2DA3" w:rsidRPr="00B50C20"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5" w:tooltip="CSIRO Website" w:history="1">
        <w:r w:rsidRPr="00B50C20">
          <w:rPr>
            <w:rStyle w:val="Hyperlink"/>
            <w:rFonts w:cs="Arial"/>
            <w:bCs/>
            <w:szCs w:val="24"/>
          </w:rPr>
          <w:t>online</w:t>
        </w:r>
      </w:hyperlink>
      <w:r w:rsidRPr="00B50C20">
        <w:rPr>
          <w:bCs/>
          <w:szCs w:val="24"/>
        </w:rPr>
        <w:t xml:space="preserve">! </w:t>
      </w:r>
    </w:p>
    <w:p w14:paraId="41F75466" w14:textId="77777777" w:rsidR="00B50C20" w:rsidRPr="00B50C20" w:rsidRDefault="00B50C20" w:rsidP="00D83C52">
      <w:pPr>
        <w:spacing w:after="180"/>
        <w:rPr>
          <w:bCs/>
          <w:szCs w:val="24"/>
        </w:rPr>
      </w:pPr>
      <w:r w:rsidRPr="00B50C20">
        <w:rPr>
          <w:bCs/>
          <w:szCs w:val="24"/>
        </w:rPr>
        <w:t xml:space="preserve">Find out more about CSIRO </w:t>
      </w:r>
      <w:hyperlink r:id="rId16" w:tooltip="Land &amp; Water- CSIRO Website" w:history="1">
        <w:r w:rsidRPr="00B50C20">
          <w:rPr>
            <w:rStyle w:val="Hyperlink"/>
            <w:rFonts w:cs="Arial"/>
            <w:bCs/>
            <w:szCs w:val="24"/>
          </w:rPr>
          <w:t>Land and Water</w:t>
        </w:r>
      </w:hyperlink>
    </w:p>
    <w:p w14:paraId="74517884" w14:textId="77777777" w:rsidR="00B50C20" w:rsidRPr="00B50C20" w:rsidRDefault="00B50C20" w:rsidP="00D83C52">
      <w:pPr>
        <w:spacing w:after="180"/>
        <w:rPr>
          <w:bCs/>
          <w:szCs w:val="24"/>
        </w:rPr>
      </w:pPr>
      <w:r w:rsidRPr="00B50C20">
        <w:rPr>
          <w:bCs/>
          <w:szCs w:val="24"/>
        </w:rPr>
        <w:t>Find out more a</w:t>
      </w:r>
      <w:bookmarkStart w:id="4" w:name="_GoBack"/>
      <w:bookmarkEnd w:id="4"/>
      <w:r w:rsidRPr="00B50C20">
        <w:rPr>
          <w:bCs/>
          <w:szCs w:val="24"/>
        </w:rPr>
        <w:t xml:space="preserve">bout CSIRO </w:t>
      </w:r>
      <w:hyperlink r:id="rId17" w:tooltip="Oceans &amp; Atmosphere- CSIRO Website" w:history="1">
        <w:r w:rsidRPr="00B50C20">
          <w:rPr>
            <w:rStyle w:val="Hyperlink"/>
            <w:rFonts w:cs="Arial"/>
            <w:bCs/>
            <w:szCs w:val="24"/>
          </w:rPr>
          <w:t>Oceans and Atmosphere</w:t>
        </w:r>
      </w:hyperlink>
      <w:bookmarkEnd w:id="1"/>
    </w:p>
    <w:sectPr w:rsidR="00B50C20" w:rsidRPr="00B50C20" w:rsidSect="00246B35">
      <w:footerReference w:type="default" r:id="rId18"/>
      <w:headerReference w:type="first" r:id="rId19"/>
      <w:footerReference w:type="first" r:id="rId20"/>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8CAA6" w14:textId="77777777" w:rsidR="009360F6" w:rsidRDefault="009360F6" w:rsidP="000A377A">
      <w:r>
        <w:separator/>
      </w:r>
    </w:p>
  </w:endnote>
  <w:endnote w:type="continuationSeparator" w:id="0">
    <w:p w14:paraId="698F31FA" w14:textId="77777777" w:rsidR="009360F6" w:rsidRDefault="009360F6"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32667"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8FC63"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93FEC" w14:textId="77777777" w:rsidR="009360F6" w:rsidRDefault="009360F6" w:rsidP="000A377A">
      <w:r>
        <w:separator/>
      </w:r>
    </w:p>
  </w:footnote>
  <w:footnote w:type="continuationSeparator" w:id="0">
    <w:p w14:paraId="670CA84D" w14:textId="77777777" w:rsidR="009360F6" w:rsidRDefault="009360F6"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C12B8" w14:textId="77777777" w:rsidR="009511DD" w:rsidRDefault="00ED212D">
    <w:r>
      <w:rPr>
        <w:noProof/>
      </w:rPr>
      <w:drawing>
        <wp:anchor distT="0" distB="71755" distL="114300" distR="360045" simplePos="0" relativeHeight="251661824" behindDoc="1" locked="1" layoutInCell="1" allowOverlap="1" wp14:anchorId="508799F5" wp14:editId="7D2A2ADC">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2"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A1581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5"/>
  </w:num>
  <w:num w:numId="13">
    <w:abstractNumId w:val="14"/>
  </w:num>
  <w:num w:numId="14">
    <w:abstractNumId w:val="25"/>
  </w:num>
  <w:num w:numId="15">
    <w:abstractNumId w:val="29"/>
  </w:num>
  <w:num w:numId="16">
    <w:abstractNumId w:val="26"/>
  </w:num>
  <w:num w:numId="17">
    <w:abstractNumId w:val="18"/>
  </w:num>
  <w:num w:numId="18">
    <w:abstractNumId w:val="20"/>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8"/>
  </w:num>
  <w:num w:numId="26">
    <w:abstractNumId w:val="19"/>
  </w:num>
  <w:num w:numId="27">
    <w:abstractNumId w:val="24"/>
  </w:num>
  <w:num w:numId="28">
    <w:abstractNumId w:val="23"/>
  </w:num>
  <w:num w:numId="29">
    <w:abstractNumId w:val="10"/>
  </w:num>
  <w:num w:numId="30">
    <w:abstractNumId w:val="23"/>
  </w:num>
  <w:num w:numId="31">
    <w:abstractNumId w:val="30"/>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7"/>
  </w:num>
  <w:num w:numId="35">
    <w:abstractNumId w:val="10"/>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1CA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05B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C6CD3"/>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777E1"/>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A01A5"/>
    <w:rsid w:val="002A10EE"/>
    <w:rsid w:val="002A1120"/>
    <w:rsid w:val="002A4CEA"/>
    <w:rsid w:val="002A636B"/>
    <w:rsid w:val="002A6B27"/>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3653"/>
    <w:rsid w:val="002F5428"/>
    <w:rsid w:val="002F5A1D"/>
    <w:rsid w:val="002F6E5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520F"/>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074E"/>
    <w:rsid w:val="003714C1"/>
    <w:rsid w:val="00371F46"/>
    <w:rsid w:val="00374FD6"/>
    <w:rsid w:val="003767F1"/>
    <w:rsid w:val="00381022"/>
    <w:rsid w:val="00382F2C"/>
    <w:rsid w:val="00385E2A"/>
    <w:rsid w:val="00386101"/>
    <w:rsid w:val="003869CE"/>
    <w:rsid w:val="003872C8"/>
    <w:rsid w:val="0038738D"/>
    <w:rsid w:val="00390D3A"/>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C50EC"/>
    <w:rsid w:val="003D044A"/>
    <w:rsid w:val="003D2A88"/>
    <w:rsid w:val="003D36BD"/>
    <w:rsid w:val="003D42BD"/>
    <w:rsid w:val="003D54AF"/>
    <w:rsid w:val="003D5AA5"/>
    <w:rsid w:val="003E22F9"/>
    <w:rsid w:val="003E30AE"/>
    <w:rsid w:val="003E4EBB"/>
    <w:rsid w:val="003E501D"/>
    <w:rsid w:val="003E5564"/>
    <w:rsid w:val="003E5871"/>
    <w:rsid w:val="003E666C"/>
    <w:rsid w:val="003F03B4"/>
    <w:rsid w:val="003F0D38"/>
    <w:rsid w:val="003F2288"/>
    <w:rsid w:val="003F3915"/>
    <w:rsid w:val="003F4514"/>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3DFD"/>
    <w:rsid w:val="00455CBE"/>
    <w:rsid w:val="00457D8D"/>
    <w:rsid w:val="00465CAC"/>
    <w:rsid w:val="00471C6C"/>
    <w:rsid w:val="004831C1"/>
    <w:rsid w:val="0048681F"/>
    <w:rsid w:val="00486F57"/>
    <w:rsid w:val="0049202C"/>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0CA"/>
    <w:rsid w:val="004E2B16"/>
    <w:rsid w:val="004E369B"/>
    <w:rsid w:val="004E43B4"/>
    <w:rsid w:val="004E61C2"/>
    <w:rsid w:val="004E7737"/>
    <w:rsid w:val="004F4CAC"/>
    <w:rsid w:val="004F4FCE"/>
    <w:rsid w:val="004F7E09"/>
    <w:rsid w:val="005021C3"/>
    <w:rsid w:val="00503F57"/>
    <w:rsid w:val="005055C0"/>
    <w:rsid w:val="0051507C"/>
    <w:rsid w:val="0051554D"/>
    <w:rsid w:val="0051792C"/>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2CD2"/>
    <w:rsid w:val="00585831"/>
    <w:rsid w:val="0058655A"/>
    <w:rsid w:val="00587ACF"/>
    <w:rsid w:val="00590A35"/>
    <w:rsid w:val="00591423"/>
    <w:rsid w:val="00592355"/>
    <w:rsid w:val="005937C8"/>
    <w:rsid w:val="00595830"/>
    <w:rsid w:val="0059758D"/>
    <w:rsid w:val="005A0890"/>
    <w:rsid w:val="005A1024"/>
    <w:rsid w:val="005A2001"/>
    <w:rsid w:val="005A42A4"/>
    <w:rsid w:val="005A5659"/>
    <w:rsid w:val="005A5AEE"/>
    <w:rsid w:val="005A5B21"/>
    <w:rsid w:val="005A60D8"/>
    <w:rsid w:val="005A7DB5"/>
    <w:rsid w:val="005B262C"/>
    <w:rsid w:val="005B34C3"/>
    <w:rsid w:val="005B469B"/>
    <w:rsid w:val="005B5075"/>
    <w:rsid w:val="005B5B69"/>
    <w:rsid w:val="005B7557"/>
    <w:rsid w:val="005C14DE"/>
    <w:rsid w:val="005C2DA3"/>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5E84"/>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0CC"/>
    <w:rsid w:val="006C1E5C"/>
    <w:rsid w:val="006C2635"/>
    <w:rsid w:val="006C4ED6"/>
    <w:rsid w:val="006C6169"/>
    <w:rsid w:val="006C7249"/>
    <w:rsid w:val="006D17A9"/>
    <w:rsid w:val="006D4802"/>
    <w:rsid w:val="006D49F3"/>
    <w:rsid w:val="006D70E7"/>
    <w:rsid w:val="006E041E"/>
    <w:rsid w:val="006E2DAD"/>
    <w:rsid w:val="006E4E3A"/>
    <w:rsid w:val="006E4F42"/>
    <w:rsid w:val="006E73DD"/>
    <w:rsid w:val="006F1309"/>
    <w:rsid w:val="006F1C5B"/>
    <w:rsid w:val="006F1CD0"/>
    <w:rsid w:val="006F1FF6"/>
    <w:rsid w:val="006F4971"/>
    <w:rsid w:val="006F5B28"/>
    <w:rsid w:val="006F72DD"/>
    <w:rsid w:val="006F78A3"/>
    <w:rsid w:val="0070064E"/>
    <w:rsid w:val="00701531"/>
    <w:rsid w:val="00702DF5"/>
    <w:rsid w:val="00704622"/>
    <w:rsid w:val="007049D5"/>
    <w:rsid w:val="007107B7"/>
    <w:rsid w:val="007148AD"/>
    <w:rsid w:val="00720FAC"/>
    <w:rsid w:val="007231E5"/>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2C1"/>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C044B"/>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8F5"/>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EE8"/>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3DD2"/>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B74D0"/>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60F6"/>
    <w:rsid w:val="0093721B"/>
    <w:rsid w:val="00937FD2"/>
    <w:rsid w:val="00942923"/>
    <w:rsid w:val="00945580"/>
    <w:rsid w:val="00945A76"/>
    <w:rsid w:val="00946F6C"/>
    <w:rsid w:val="009472B3"/>
    <w:rsid w:val="009511DD"/>
    <w:rsid w:val="00952973"/>
    <w:rsid w:val="009538A7"/>
    <w:rsid w:val="009604D0"/>
    <w:rsid w:val="00960689"/>
    <w:rsid w:val="009621D0"/>
    <w:rsid w:val="00962259"/>
    <w:rsid w:val="00963CF7"/>
    <w:rsid w:val="00965CD3"/>
    <w:rsid w:val="00965FE6"/>
    <w:rsid w:val="00966576"/>
    <w:rsid w:val="00971862"/>
    <w:rsid w:val="00972FF6"/>
    <w:rsid w:val="00973907"/>
    <w:rsid w:val="009803A0"/>
    <w:rsid w:val="009809D0"/>
    <w:rsid w:val="00982A54"/>
    <w:rsid w:val="00982D27"/>
    <w:rsid w:val="00984015"/>
    <w:rsid w:val="0098569E"/>
    <w:rsid w:val="0099166F"/>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3051"/>
    <w:rsid w:val="009D7766"/>
    <w:rsid w:val="009E132B"/>
    <w:rsid w:val="009E1D19"/>
    <w:rsid w:val="009E217D"/>
    <w:rsid w:val="009F2CD0"/>
    <w:rsid w:val="009F3167"/>
    <w:rsid w:val="009F685F"/>
    <w:rsid w:val="009F6D23"/>
    <w:rsid w:val="00A04BC9"/>
    <w:rsid w:val="00A052AB"/>
    <w:rsid w:val="00A05E01"/>
    <w:rsid w:val="00A0740C"/>
    <w:rsid w:val="00A074EF"/>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507C"/>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523B"/>
    <w:rsid w:val="00A96E38"/>
    <w:rsid w:val="00A97373"/>
    <w:rsid w:val="00AA31C4"/>
    <w:rsid w:val="00AA45B3"/>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60A0"/>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0932"/>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4D25"/>
    <w:rsid w:val="00C3679D"/>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3F94"/>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679"/>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449"/>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B0D"/>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1A3E"/>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D63FC"/>
    <w:rsid w:val="00EE0EA8"/>
    <w:rsid w:val="00EE16DD"/>
    <w:rsid w:val="00EE3C2E"/>
    <w:rsid w:val="00EE4022"/>
    <w:rsid w:val="00EE5E29"/>
    <w:rsid w:val="00EE64ED"/>
    <w:rsid w:val="00EE67B9"/>
    <w:rsid w:val="00EE6E1C"/>
    <w:rsid w:val="00EE6E87"/>
    <w:rsid w:val="00EE72D2"/>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3FC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554"/>
    <w:rsid w:val="00F74BE4"/>
    <w:rsid w:val="00F758E6"/>
    <w:rsid w:val="00F80D36"/>
    <w:rsid w:val="00F80FDC"/>
    <w:rsid w:val="00F82AC5"/>
    <w:rsid w:val="00F834F0"/>
    <w:rsid w:val="00F842D9"/>
    <w:rsid w:val="00F85022"/>
    <w:rsid w:val="00F85508"/>
    <w:rsid w:val="00F90858"/>
    <w:rsid w:val="00F968D2"/>
    <w:rsid w:val="00FA0959"/>
    <w:rsid w:val="00FA22A1"/>
    <w:rsid w:val="00FA2553"/>
    <w:rsid w:val="00FA47F1"/>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727238"/>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semiHidden/>
    <w:unhideWhenUsed/>
    <w:rsid w:val="00453DFD"/>
    <w:rPr>
      <w:sz w:val="16"/>
      <w:szCs w:val="16"/>
    </w:rPr>
  </w:style>
  <w:style w:type="paragraph" w:styleId="CommentText">
    <w:name w:val="annotation text"/>
    <w:basedOn w:val="Normal"/>
    <w:link w:val="CommentTextChar"/>
    <w:semiHidden/>
    <w:unhideWhenUsed/>
    <w:rsid w:val="00453DFD"/>
    <w:pPr>
      <w:spacing w:line="240" w:lineRule="auto"/>
    </w:pPr>
    <w:rPr>
      <w:sz w:val="20"/>
      <w:szCs w:val="20"/>
    </w:rPr>
  </w:style>
  <w:style w:type="character" w:customStyle="1" w:styleId="CommentTextChar">
    <w:name w:val="Comment Text Char"/>
    <w:basedOn w:val="DefaultParagraphFont"/>
    <w:link w:val="CommentText"/>
    <w:semiHidden/>
    <w:rsid w:val="00453DFD"/>
    <w:rPr>
      <w:rFonts w:ascii="Calibri" w:eastAsia="Calibri" w:hAnsi="Calibri"/>
      <w:color w:val="000000"/>
    </w:rPr>
  </w:style>
  <w:style w:type="paragraph" w:styleId="CommentSubject">
    <w:name w:val="annotation subject"/>
    <w:basedOn w:val="CommentText"/>
    <w:next w:val="CommentText"/>
    <w:link w:val="CommentSubjectChar"/>
    <w:semiHidden/>
    <w:unhideWhenUsed/>
    <w:rsid w:val="00453DFD"/>
    <w:rPr>
      <w:b/>
      <w:bCs/>
    </w:rPr>
  </w:style>
  <w:style w:type="character" w:customStyle="1" w:styleId="CommentSubjectChar">
    <w:name w:val="Comment Subject Char"/>
    <w:basedOn w:val="CommentTextChar"/>
    <w:link w:val="CommentSubject"/>
    <w:semiHidden/>
    <w:rsid w:val="00453DFD"/>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iro.au/en/Careers/Student-and-graduate-programs/Postdoctoral-fellowship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yperlink" Target="https://www.csiro.au/en/Research/OandA" TargetMode="External"/><Relationship Id="rId2" Type="http://schemas.openxmlformats.org/officeDocument/2006/relationships/customXml" Target="../customXml/item2.xml"/><Relationship Id="rId16" Type="http://schemas.openxmlformats.org/officeDocument/2006/relationships/hyperlink" Target="https://www.csiro.au/en/Research/LW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csiro.au/" TargetMode="External"/><Relationship Id="rId5" Type="http://schemas.openxmlformats.org/officeDocument/2006/relationships/numbering" Target="numbering.xml"/><Relationship Id="rId15" Type="http://schemas.openxmlformats.org/officeDocument/2006/relationships/hyperlink" Target="http://www.csiro.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careers/postdoctoral-fellowship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12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64278"/>
    <w:rsid w:val="001561B4"/>
    <w:rsid w:val="0019205C"/>
    <w:rsid w:val="002C7B2A"/>
    <w:rsid w:val="002F7F2B"/>
    <w:rsid w:val="003C6F9C"/>
    <w:rsid w:val="00414F94"/>
    <w:rsid w:val="00450987"/>
    <w:rsid w:val="004A459A"/>
    <w:rsid w:val="00605EB0"/>
    <w:rsid w:val="0063685B"/>
    <w:rsid w:val="006C4702"/>
    <w:rsid w:val="007C7613"/>
    <w:rsid w:val="0082379D"/>
    <w:rsid w:val="0083493E"/>
    <w:rsid w:val="00875004"/>
    <w:rsid w:val="00B36C21"/>
    <w:rsid w:val="00C6054D"/>
    <w:rsid w:val="00D51F1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8555CCF79C334AB556EF8E612B1D79" ma:contentTypeVersion="12" ma:contentTypeDescription="Create a new document." ma:contentTypeScope="" ma:versionID="8f997bb229e0758f5b1c1bb2d2bdd16d">
  <xsd:schema xmlns:xsd="http://www.w3.org/2001/XMLSchema" xmlns:xs="http://www.w3.org/2001/XMLSchema" xmlns:p="http://schemas.microsoft.com/office/2006/metadata/properties" xmlns:ns3="dfdae6b4-d09b-41dc-bf91-da67f72eec64" xmlns:ns4="2e6ddddf-2e1e-4d56-92c7-9561e82d5965" targetNamespace="http://schemas.microsoft.com/office/2006/metadata/properties" ma:root="true" ma:fieldsID="375c198af8f01a1e454ef0143dc0ba63" ns3:_="" ns4:_="">
    <xsd:import namespace="dfdae6b4-d09b-41dc-bf91-da67f72eec64"/>
    <xsd:import namespace="2e6ddddf-2e1e-4d56-92c7-9561e82d59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ae6b4-d09b-41dc-bf91-da67f72ee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6ddddf-2e1e-4d56-92c7-9561e82d59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317AB-BE18-46D9-9DC7-2E36248F6409}">
  <ds:schemaRefs>
    <ds:schemaRef ds:uri="http://schemas.microsoft.com/sharepoint/v3/contenttype/forms"/>
  </ds:schemaRefs>
</ds:datastoreItem>
</file>

<file path=customXml/itemProps2.xml><?xml version="1.0" encoding="utf-8"?>
<ds:datastoreItem xmlns:ds="http://schemas.openxmlformats.org/officeDocument/2006/customXml" ds:itemID="{903F7F54-9558-4597-B664-8EA941055189}">
  <ds:schemaRefs>
    <ds:schemaRef ds:uri="2e6ddddf-2e1e-4d56-92c7-9561e82d5965"/>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dfdae6b4-d09b-41dc-bf91-da67f72eec64"/>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52F5B8BC-F993-4825-9931-5512E703D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ae6b4-d09b-41dc-bf91-da67f72eec64"/>
    <ds:schemaRef ds:uri="2e6ddddf-2e1e-4d56-92c7-9561e82d5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41A00-7297-44C8-8F7B-650EB9CC1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5</Pages>
  <Words>1677</Words>
  <Characters>11083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12735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Reid, Pam (Talent, Sandy Bay)</cp:lastModifiedBy>
  <cp:revision>2</cp:revision>
  <cp:lastPrinted>2012-02-01T05:32:00Z</cp:lastPrinted>
  <dcterms:created xsi:type="dcterms:W3CDTF">2020-06-29T00:28:00Z</dcterms:created>
  <dcterms:modified xsi:type="dcterms:W3CDTF">2020-06-29T00:28:00Z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0x010100698555CCF79C334AB556EF8E612B1D79</vt:lpwstr>
  </property>
</Properties>
</file>